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EB2ABB" w:rsidRDefault="00EB2ABB" w:rsidP="00EF191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93192" w:rsidRPr="00862CFE" w:rsidRDefault="00A93192" w:rsidP="00703F1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A93192">
        <w:rPr>
          <w:rFonts w:ascii="Segoe UI" w:hAnsi="Segoe UI" w:cs="Segoe UI"/>
          <w:sz w:val="28"/>
          <w:szCs w:val="28"/>
        </w:rPr>
        <w:t>#</w:t>
      </w:r>
      <w:r w:rsidR="009B1E96">
        <w:rPr>
          <w:rFonts w:ascii="Segoe UI" w:hAnsi="Segoe UI" w:cs="Segoe UI"/>
          <w:sz w:val="28"/>
          <w:szCs w:val="28"/>
        </w:rPr>
        <w:t>АНОНС</w:t>
      </w:r>
      <w:r w:rsidR="004B1BBD" w:rsidRPr="004B1BBD">
        <w:rPr>
          <w:rFonts w:ascii="Segoe UI" w:hAnsi="Segoe UI" w:cs="Segoe UI"/>
          <w:sz w:val="28"/>
          <w:szCs w:val="28"/>
        </w:rPr>
        <w:t>#</w:t>
      </w:r>
      <w:r w:rsidR="003B290B">
        <w:rPr>
          <w:rFonts w:ascii="Segoe UI" w:hAnsi="Segoe UI" w:cs="Segoe UI"/>
          <w:sz w:val="28"/>
          <w:szCs w:val="28"/>
        </w:rPr>
        <w:t>Вебинар</w:t>
      </w:r>
      <w:r w:rsidR="003B290B" w:rsidRPr="00862CFE">
        <w:rPr>
          <w:rFonts w:ascii="Segoe UI" w:hAnsi="Segoe UI" w:cs="Segoe UI"/>
          <w:sz w:val="28"/>
          <w:szCs w:val="28"/>
        </w:rPr>
        <w:t>#Доверенность#</w:t>
      </w:r>
      <w:r w:rsidR="00862CFE">
        <w:rPr>
          <w:rFonts w:ascii="Segoe UI" w:hAnsi="Segoe UI" w:cs="Segoe UI"/>
          <w:sz w:val="28"/>
          <w:szCs w:val="28"/>
        </w:rPr>
        <w:t>Мы_там_где_люди</w:t>
      </w:r>
      <w:r w:rsidR="00862CFE" w:rsidRPr="00862CFE">
        <w:rPr>
          <w:rFonts w:ascii="Segoe UI" w:hAnsi="Segoe UI" w:cs="Segoe UI"/>
          <w:sz w:val="28"/>
          <w:szCs w:val="28"/>
        </w:rPr>
        <w:t>#</w:t>
      </w:r>
      <w:r w:rsidR="00862CFE">
        <w:rPr>
          <w:rFonts w:ascii="Segoe UI" w:hAnsi="Segoe UI" w:cs="Segoe UI"/>
          <w:sz w:val="28"/>
          <w:szCs w:val="28"/>
        </w:rPr>
        <w:t>Росреестру15лет</w:t>
      </w:r>
    </w:p>
    <w:p w:rsidR="00087229" w:rsidRDefault="00087229" w:rsidP="0008722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38319F" w:rsidRPr="009C0AB8" w:rsidRDefault="00DE0B91" w:rsidP="009C0AB8">
      <w:pPr>
        <w:autoSpaceDE w:val="0"/>
        <w:autoSpaceDN w:val="0"/>
        <w:adjustRightInd w:val="0"/>
        <w:spacing w:after="160" w:line="259" w:lineRule="auto"/>
        <w:ind w:firstLine="709"/>
        <w:contextualSpacing/>
        <w:jc w:val="center"/>
        <w:rPr>
          <w:rFonts w:ascii="Segoe UI" w:eastAsia="Times New Roman" w:hAnsi="Segoe UI" w:cs="Segoe UI"/>
          <w:b/>
          <w:sz w:val="28"/>
          <w:szCs w:val="28"/>
        </w:rPr>
      </w:pPr>
      <w:proofErr w:type="spellStart"/>
      <w:r>
        <w:rPr>
          <w:rFonts w:ascii="Segoe UI" w:eastAsia="Times New Roman" w:hAnsi="Segoe UI" w:cs="Segoe UI"/>
          <w:b/>
          <w:sz w:val="28"/>
          <w:szCs w:val="28"/>
        </w:rPr>
        <w:t>Прикамский</w:t>
      </w:r>
      <w:proofErr w:type="spellEnd"/>
      <w:r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proofErr w:type="spellStart"/>
      <w:r w:rsidR="009C0AB8" w:rsidRPr="009C0AB8">
        <w:rPr>
          <w:rFonts w:ascii="Segoe UI" w:eastAsia="Times New Roman" w:hAnsi="Segoe UI" w:cs="Segoe UI"/>
          <w:b/>
          <w:sz w:val="28"/>
          <w:szCs w:val="28"/>
        </w:rPr>
        <w:t>Росреестр</w:t>
      </w:r>
      <w:proofErr w:type="spellEnd"/>
      <w:r w:rsidR="006173F6">
        <w:rPr>
          <w:rFonts w:ascii="Segoe UI" w:eastAsia="Times New Roman" w:hAnsi="Segoe UI" w:cs="Segoe UI"/>
          <w:b/>
          <w:sz w:val="28"/>
          <w:szCs w:val="28"/>
        </w:rPr>
        <w:t xml:space="preserve"> и Нотариальная палата проведут </w:t>
      </w:r>
      <w:proofErr w:type="spellStart"/>
      <w:r w:rsidR="006173F6">
        <w:rPr>
          <w:rFonts w:ascii="Segoe UI" w:eastAsia="Times New Roman" w:hAnsi="Segoe UI" w:cs="Segoe UI"/>
          <w:b/>
          <w:sz w:val="28"/>
          <w:szCs w:val="28"/>
        </w:rPr>
        <w:t>вебинар</w:t>
      </w:r>
      <w:proofErr w:type="spellEnd"/>
      <w:r w:rsidR="006173F6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bookmarkStart w:id="0" w:name="_GoBack"/>
      <w:bookmarkEnd w:id="0"/>
      <w:r w:rsidR="00F602AD">
        <w:rPr>
          <w:rFonts w:ascii="Segoe UI" w:eastAsia="Times New Roman" w:hAnsi="Segoe UI" w:cs="Segoe UI"/>
          <w:b/>
          <w:sz w:val="28"/>
          <w:szCs w:val="28"/>
        </w:rPr>
        <w:t>про доверенности</w:t>
      </w:r>
    </w:p>
    <w:p w:rsidR="00DF7B2C" w:rsidRDefault="00DF7B2C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DE0B91" w:rsidRDefault="003B290B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6 декабря</w:t>
      </w:r>
      <w:r w:rsidR="0038319F" w:rsidRPr="0038319F">
        <w:rPr>
          <w:rFonts w:ascii="Segoe UI" w:eastAsia="Times New Roman" w:hAnsi="Segoe UI" w:cs="Segoe UI"/>
          <w:sz w:val="28"/>
          <w:szCs w:val="28"/>
        </w:rPr>
        <w:t xml:space="preserve"> в 13.</w:t>
      </w:r>
      <w:r>
        <w:rPr>
          <w:rFonts w:ascii="Segoe UI" w:eastAsia="Times New Roman" w:hAnsi="Segoe UI" w:cs="Segoe UI"/>
          <w:sz w:val="28"/>
          <w:szCs w:val="28"/>
        </w:rPr>
        <w:t>3</w:t>
      </w:r>
      <w:r w:rsidR="0038319F" w:rsidRPr="0038319F">
        <w:rPr>
          <w:rFonts w:ascii="Segoe UI" w:eastAsia="Times New Roman" w:hAnsi="Segoe UI" w:cs="Segoe UI"/>
          <w:sz w:val="28"/>
          <w:szCs w:val="28"/>
        </w:rPr>
        <w:t xml:space="preserve">0 </w:t>
      </w:r>
      <w:r w:rsidR="009B1E96">
        <w:rPr>
          <w:rFonts w:ascii="Segoe UI" w:eastAsia="Times New Roman" w:hAnsi="Segoe UI" w:cs="Segoe UI"/>
          <w:sz w:val="28"/>
          <w:szCs w:val="28"/>
        </w:rPr>
        <w:t xml:space="preserve">часов </w:t>
      </w:r>
      <w:r w:rsidR="0038319F" w:rsidRPr="0038319F">
        <w:rPr>
          <w:rFonts w:ascii="Segoe UI" w:eastAsia="Times New Roman" w:hAnsi="Segoe UI" w:cs="Segoe UI"/>
          <w:sz w:val="28"/>
          <w:szCs w:val="28"/>
        </w:rPr>
        <w:t>Управлени</w:t>
      </w:r>
      <w:r w:rsidR="00862CFE">
        <w:rPr>
          <w:rFonts w:ascii="Segoe UI" w:eastAsia="Times New Roman" w:hAnsi="Segoe UI" w:cs="Segoe UI"/>
          <w:sz w:val="28"/>
          <w:szCs w:val="28"/>
        </w:rPr>
        <w:t>е</w:t>
      </w:r>
      <w:r w:rsidR="0038319F" w:rsidRPr="0038319F">
        <w:rPr>
          <w:rFonts w:ascii="Segoe UI" w:eastAsia="Times New Roman" w:hAnsi="Segoe UI" w:cs="Segoe UI"/>
          <w:sz w:val="28"/>
          <w:szCs w:val="28"/>
        </w:rPr>
        <w:t xml:space="preserve"> Росреестра по Пермскому краю </w:t>
      </w:r>
      <w:r w:rsidR="00862CFE">
        <w:rPr>
          <w:rFonts w:ascii="Segoe UI" w:eastAsia="Times New Roman" w:hAnsi="Segoe UI" w:cs="Segoe UI"/>
          <w:sz w:val="28"/>
          <w:szCs w:val="28"/>
        </w:rPr>
        <w:t xml:space="preserve">проведет </w:t>
      </w:r>
      <w:r w:rsidR="00DE0B91">
        <w:rPr>
          <w:rFonts w:ascii="Segoe UI" w:eastAsia="Times New Roman" w:hAnsi="Segoe UI" w:cs="Segoe UI"/>
          <w:sz w:val="28"/>
          <w:szCs w:val="28"/>
        </w:rPr>
        <w:t xml:space="preserve">в своей группе </w:t>
      </w:r>
      <w:r w:rsidR="00862CFE">
        <w:rPr>
          <w:rFonts w:ascii="Segoe UI" w:eastAsia="Times New Roman" w:hAnsi="Segoe UI" w:cs="Segoe UI"/>
          <w:sz w:val="28"/>
          <w:szCs w:val="28"/>
        </w:rPr>
        <w:t>«</w:t>
      </w:r>
      <w:proofErr w:type="spellStart"/>
      <w:r w:rsidR="00862CFE">
        <w:rPr>
          <w:rFonts w:ascii="Segoe UI" w:eastAsia="Times New Roman" w:hAnsi="Segoe UI" w:cs="Segoe UI"/>
          <w:sz w:val="28"/>
          <w:szCs w:val="28"/>
        </w:rPr>
        <w:t>Вконтакте</w:t>
      </w:r>
      <w:proofErr w:type="spellEnd"/>
      <w:r w:rsidR="00862CFE">
        <w:rPr>
          <w:rFonts w:ascii="Segoe UI" w:eastAsia="Times New Roman" w:hAnsi="Segoe UI" w:cs="Segoe UI"/>
          <w:sz w:val="28"/>
          <w:szCs w:val="28"/>
        </w:rPr>
        <w:t>»</w:t>
      </w:r>
      <w:r w:rsidR="00DE0B91" w:rsidRPr="00DE0B91">
        <w:t xml:space="preserve"> </w:t>
      </w:r>
      <w:hyperlink r:id="rId6" w:history="1">
        <w:r w:rsidR="00DE0B91" w:rsidRPr="00445491">
          <w:rPr>
            <w:rStyle w:val="a6"/>
            <w:rFonts w:ascii="Segoe UI" w:eastAsia="Times New Roman" w:hAnsi="Segoe UI" w:cs="Segoe UI"/>
            <w:sz w:val="28"/>
            <w:szCs w:val="28"/>
          </w:rPr>
          <w:t>https://vk.com/rosreestr_59</w:t>
        </w:r>
      </w:hyperlink>
    </w:p>
    <w:p w:rsidR="006173F6" w:rsidRDefault="00DE0B91" w:rsidP="00DE0B91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proofErr w:type="spellStart"/>
      <w:r>
        <w:rPr>
          <w:rFonts w:ascii="Segoe UI" w:eastAsia="Times New Roman" w:hAnsi="Segoe UI" w:cs="Segoe UI"/>
          <w:sz w:val="28"/>
          <w:szCs w:val="28"/>
        </w:rPr>
        <w:t>вебинар</w:t>
      </w:r>
      <w:proofErr w:type="spellEnd"/>
      <w:r w:rsidRPr="0038319F">
        <w:rPr>
          <w:rFonts w:ascii="Segoe UI" w:eastAsia="Times New Roman" w:hAnsi="Segoe UI" w:cs="Segoe UI"/>
          <w:sz w:val="28"/>
          <w:szCs w:val="28"/>
        </w:rPr>
        <w:t xml:space="preserve"> </w:t>
      </w:r>
      <w:r w:rsidR="0038319F" w:rsidRPr="0038319F">
        <w:rPr>
          <w:rFonts w:ascii="Segoe UI" w:eastAsia="Times New Roman" w:hAnsi="Segoe UI" w:cs="Segoe UI"/>
          <w:sz w:val="28"/>
          <w:szCs w:val="28"/>
        </w:rPr>
        <w:t>на тему «</w:t>
      </w:r>
      <w:r w:rsidR="00862CFE">
        <w:rPr>
          <w:rFonts w:ascii="Segoe UI" w:eastAsia="Times New Roman" w:hAnsi="Segoe UI" w:cs="Segoe UI"/>
          <w:sz w:val="28"/>
          <w:szCs w:val="28"/>
        </w:rPr>
        <w:t xml:space="preserve">Доверенность </w:t>
      </w:r>
      <w:r w:rsidR="00862CFE" w:rsidRPr="00862CFE">
        <w:rPr>
          <w:rFonts w:ascii="Segoe UI" w:eastAsia="Times New Roman" w:hAnsi="Segoe UI" w:cs="Segoe UI"/>
          <w:sz w:val="28"/>
          <w:szCs w:val="28"/>
        </w:rPr>
        <w:t>на совершение сделок с недвижимостью</w:t>
      </w:r>
      <w:r w:rsidR="00862CFE">
        <w:rPr>
          <w:rFonts w:ascii="Segoe UI" w:eastAsia="Times New Roman" w:hAnsi="Segoe UI" w:cs="Segoe UI"/>
          <w:sz w:val="28"/>
          <w:szCs w:val="28"/>
        </w:rPr>
        <w:t xml:space="preserve">». </w:t>
      </w:r>
    </w:p>
    <w:p w:rsidR="006173F6" w:rsidRDefault="006173F6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862CFE" w:rsidRDefault="00B11FA4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Модератор </w:t>
      </w:r>
      <w:proofErr w:type="spellStart"/>
      <w:r>
        <w:rPr>
          <w:rFonts w:ascii="Segoe UI" w:eastAsia="Times New Roman" w:hAnsi="Segoe UI" w:cs="Segoe UI"/>
          <w:sz w:val="28"/>
          <w:szCs w:val="28"/>
        </w:rPr>
        <w:t>вебинара</w:t>
      </w:r>
      <w:proofErr w:type="spellEnd"/>
      <w:r>
        <w:rPr>
          <w:rFonts w:ascii="Segoe UI" w:eastAsia="Times New Roman" w:hAnsi="Segoe UI" w:cs="Segoe UI"/>
          <w:sz w:val="28"/>
          <w:szCs w:val="28"/>
        </w:rPr>
        <w:t xml:space="preserve"> -</w:t>
      </w:r>
      <w:r w:rsidR="006173F6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B11FA4">
        <w:rPr>
          <w:rFonts w:ascii="Segoe UI" w:eastAsia="Times New Roman" w:hAnsi="Segoe UI" w:cs="Segoe UI"/>
          <w:sz w:val="28"/>
          <w:szCs w:val="28"/>
        </w:rPr>
        <w:t xml:space="preserve">заместитель начальника отдела правового обеспечения </w:t>
      </w:r>
      <w:r>
        <w:rPr>
          <w:rFonts w:ascii="Segoe UI" w:eastAsia="Times New Roman" w:hAnsi="Segoe UI" w:cs="Segoe UI"/>
          <w:sz w:val="28"/>
          <w:szCs w:val="28"/>
        </w:rPr>
        <w:t xml:space="preserve">Управления Росреестра по Пермскому краю </w:t>
      </w:r>
      <w:r w:rsidR="00F602AD" w:rsidRPr="00B11FA4">
        <w:rPr>
          <w:rFonts w:ascii="Segoe UI" w:eastAsia="Times New Roman" w:hAnsi="Segoe UI" w:cs="Segoe UI"/>
          <w:sz w:val="28"/>
          <w:szCs w:val="28"/>
        </w:rPr>
        <w:t>Елена Олеговна</w:t>
      </w:r>
      <w:r w:rsidR="00F602AD" w:rsidRPr="00B11FA4">
        <w:rPr>
          <w:rFonts w:ascii="Segoe UI" w:eastAsia="Times New Roman" w:hAnsi="Segoe UI" w:cs="Segoe UI"/>
          <w:sz w:val="28"/>
          <w:szCs w:val="28"/>
        </w:rPr>
        <w:t xml:space="preserve"> </w:t>
      </w:r>
      <w:proofErr w:type="spellStart"/>
      <w:r w:rsidRPr="00B11FA4">
        <w:rPr>
          <w:rFonts w:ascii="Segoe UI" w:eastAsia="Times New Roman" w:hAnsi="Segoe UI" w:cs="Segoe UI"/>
          <w:sz w:val="28"/>
          <w:szCs w:val="28"/>
        </w:rPr>
        <w:t>Микова</w:t>
      </w:r>
      <w:proofErr w:type="spellEnd"/>
      <w:r w:rsidRPr="00B11FA4">
        <w:rPr>
          <w:rFonts w:ascii="Segoe UI" w:eastAsia="Times New Roman" w:hAnsi="Segoe UI" w:cs="Segoe UI"/>
          <w:sz w:val="28"/>
          <w:szCs w:val="28"/>
        </w:rPr>
        <w:t>.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="00862CFE">
        <w:rPr>
          <w:rFonts w:ascii="Segoe UI" w:eastAsia="Times New Roman" w:hAnsi="Segoe UI" w:cs="Segoe UI"/>
          <w:sz w:val="28"/>
          <w:szCs w:val="28"/>
        </w:rPr>
        <w:t xml:space="preserve">Приглашенный эксперт - </w:t>
      </w:r>
      <w:r w:rsidR="00862CFE" w:rsidRPr="00862CFE">
        <w:rPr>
          <w:rFonts w:ascii="Segoe UI" w:eastAsia="Times New Roman" w:hAnsi="Segoe UI" w:cs="Segoe UI"/>
          <w:sz w:val="28"/>
          <w:szCs w:val="28"/>
        </w:rPr>
        <w:t xml:space="preserve">советник Президента Нотариальной палаты Пермского края по правовым вопросам </w:t>
      </w:r>
      <w:r w:rsidR="00F602AD" w:rsidRPr="00862CFE">
        <w:rPr>
          <w:rFonts w:ascii="Segoe UI" w:eastAsia="Times New Roman" w:hAnsi="Segoe UI" w:cs="Segoe UI"/>
          <w:sz w:val="28"/>
          <w:szCs w:val="28"/>
        </w:rPr>
        <w:t>Елена Александровна</w:t>
      </w:r>
      <w:r w:rsidR="00F602AD" w:rsidRPr="00862CFE">
        <w:rPr>
          <w:rFonts w:ascii="Segoe UI" w:eastAsia="Times New Roman" w:hAnsi="Segoe UI" w:cs="Segoe UI"/>
          <w:sz w:val="28"/>
          <w:szCs w:val="28"/>
        </w:rPr>
        <w:t xml:space="preserve"> </w:t>
      </w:r>
      <w:proofErr w:type="spellStart"/>
      <w:r w:rsidR="00862CFE" w:rsidRPr="00862CFE">
        <w:rPr>
          <w:rFonts w:ascii="Segoe UI" w:eastAsia="Times New Roman" w:hAnsi="Segoe UI" w:cs="Segoe UI"/>
          <w:sz w:val="28"/>
          <w:szCs w:val="28"/>
        </w:rPr>
        <w:t>Бардушко</w:t>
      </w:r>
      <w:proofErr w:type="spellEnd"/>
      <w:r w:rsidR="00862CFE">
        <w:rPr>
          <w:rFonts w:ascii="Segoe UI" w:eastAsia="Times New Roman" w:hAnsi="Segoe UI" w:cs="Segoe UI"/>
          <w:sz w:val="28"/>
          <w:szCs w:val="28"/>
        </w:rPr>
        <w:t>.</w:t>
      </w:r>
    </w:p>
    <w:p w:rsidR="006173F6" w:rsidRDefault="006173F6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B11FA4" w:rsidRDefault="003B56DB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Эксперты </w:t>
      </w:r>
      <w:r w:rsidR="00B11FA4">
        <w:rPr>
          <w:rFonts w:ascii="Segoe UI" w:eastAsia="Times New Roman" w:hAnsi="Segoe UI" w:cs="Segoe UI"/>
          <w:sz w:val="28"/>
          <w:szCs w:val="28"/>
        </w:rPr>
        <w:t xml:space="preserve">расскажут, </w:t>
      </w:r>
      <w:r w:rsidR="00B11FA4" w:rsidRPr="00862CFE">
        <w:rPr>
          <w:rFonts w:ascii="Segoe UI" w:eastAsia="Times New Roman" w:hAnsi="Segoe UI" w:cs="Segoe UI"/>
          <w:sz w:val="28"/>
          <w:szCs w:val="28"/>
        </w:rPr>
        <w:t>что нужно учесть, если от имени собственника действует представитель,</w:t>
      </w:r>
      <w:r w:rsidR="00B11FA4">
        <w:rPr>
          <w:rFonts w:ascii="Segoe UI" w:eastAsia="Times New Roman" w:hAnsi="Segoe UI" w:cs="Segoe UI"/>
          <w:sz w:val="28"/>
          <w:szCs w:val="28"/>
        </w:rPr>
        <w:t xml:space="preserve"> о </w:t>
      </w:r>
      <w:r w:rsidR="00B11FA4" w:rsidRPr="00B11FA4">
        <w:rPr>
          <w:rFonts w:ascii="Segoe UI" w:eastAsia="Times New Roman" w:hAnsi="Segoe UI" w:cs="Segoe UI"/>
          <w:sz w:val="28"/>
          <w:szCs w:val="28"/>
        </w:rPr>
        <w:t>требования</w:t>
      </w:r>
      <w:r w:rsidR="00B11FA4">
        <w:rPr>
          <w:rFonts w:ascii="Segoe UI" w:eastAsia="Times New Roman" w:hAnsi="Segoe UI" w:cs="Segoe UI"/>
          <w:sz w:val="28"/>
          <w:szCs w:val="28"/>
        </w:rPr>
        <w:t>х</w:t>
      </w:r>
      <w:r w:rsidR="006173F6">
        <w:rPr>
          <w:rFonts w:ascii="Segoe UI" w:eastAsia="Times New Roman" w:hAnsi="Segoe UI" w:cs="Segoe UI"/>
          <w:sz w:val="28"/>
          <w:szCs w:val="28"/>
        </w:rPr>
        <w:t xml:space="preserve"> к</w:t>
      </w:r>
      <w:r w:rsidR="00B11FA4" w:rsidRPr="00B11FA4">
        <w:rPr>
          <w:rFonts w:ascii="Segoe UI" w:eastAsia="Times New Roman" w:hAnsi="Segoe UI" w:cs="Segoe UI"/>
          <w:sz w:val="28"/>
          <w:szCs w:val="28"/>
        </w:rPr>
        <w:t xml:space="preserve"> </w:t>
      </w:r>
      <w:r w:rsidR="006173F6">
        <w:rPr>
          <w:rFonts w:ascii="Segoe UI" w:eastAsia="Times New Roman" w:hAnsi="Segoe UI" w:cs="Segoe UI"/>
          <w:sz w:val="28"/>
          <w:szCs w:val="28"/>
        </w:rPr>
        <w:t>доверенности</w:t>
      </w:r>
      <w:r w:rsidR="00B11FA4" w:rsidRPr="00B11FA4">
        <w:rPr>
          <w:rFonts w:ascii="Segoe UI" w:eastAsia="Times New Roman" w:hAnsi="Segoe UI" w:cs="Segoe UI"/>
          <w:sz w:val="28"/>
          <w:szCs w:val="28"/>
        </w:rPr>
        <w:t xml:space="preserve"> для продажи, дарения имущества, обращения в </w:t>
      </w:r>
      <w:proofErr w:type="spellStart"/>
      <w:r w:rsidR="006173F6">
        <w:rPr>
          <w:rFonts w:ascii="Segoe UI" w:eastAsia="Times New Roman" w:hAnsi="Segoe UI" w:cs="Segoe UI"/>
          <w:sz w:val="28"/>
          <w:szCs w:val="28"/>
        </w:rPr>
        <w:t>Росреестр</w:t>
      </w:r>
      <w:proofErr w:type="spellEnd"/>
      <w:r w:rsidR="00B11FA4" w:rsidRPr="00B11FA4">
        <w:rPr>
          <w:rFonts w:ascii="Segoe UI" w:eastAsia="Times New Roman" w:hAnsi="Segoe UI" w:cs="Segoe UI"/>
          <w:sz w:val="28"/>
          <w:szCs w:val="28"/>
        </w:rPr>
        <w:t>, на сколько лет может быть выдана доверенность и как ее отменить</w:t>
      </w:r>
      <w:r w:rsidR="00F602AD">
        <w:rPr>
          <w:rFonts w:ascii="Segoe UI" w:eastAsia="Times New Roman" w:hAnsi="Segoe UI" w:cs="Segoe UI"/>
          <w:sz w:val="28"/>
          <w:szCs w:val="28"/>
        </w:rPr>
        <w:t>, где проверить подлинность доверенности</w:t>
      </w:r>
      <w:r w:rsidR="00B11FA4" w:rsidRPr="00B11FA4">
        <w:rPr>
          <w:rFonts w:ascii="Segoe UI" w:eastAsia="Times New Roman" w:hAnsi="Segoe UI" w:cs="Segoe UI"/>
          <w:sz w:val="28"/>
          <w:szCs w:val="28"/>
        </w:rPr>
        <w:t>.</w:t>
      </w:r>
    </w:p>
    <w:p w:rsidR="00D41352" w:rsidRDefault="00D41352" w:rsidP="001014E9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6173F6" w:rsidRDefault="006173F6" w:rsidP="001014E9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Вопросы экспертам можно задать в комментариях к посту в группе Управления Росреестра по Пермскому краю «</w:t>
      </w:r>
      <w:proofErr w:type="spellStart"/>
      <w:r>
        <w:rPr>
          <w:rFonts w:ascii="Segoe UI" w:eastAsia="Times New Roman" w:hAnsi="Segoe UI" w:cs="Segoe UI"/>
          <w:sz w:val="28"/>
          <w:szCs w:val="28"/>
        </w:rPr>
        <w:t>Вконтакте</w:t>
      </w:r>
      <w:proofErr w:type="spellEnd"/>
      <w:r>
        <w:rPr>
          <w:rFonts w:ascii="Segoe UI" w:eastAsia="Times New Roman" w:hAnsi="Segoe UI" w:cs="Segoe UI"/>
          <w:sz w:val="28"/>
          <w:szCs w:val="28"/>
        </w:rPr>
        <w:t>»</w:t>
      </w:r>
      <w:r w:rsidR="00F602AD">
        <w:rPr>
          <w:rFonts w:ascii="Segoe UI" w:eastAsia="Times New Roman" w:hAnsi="Segoe UI" w:cs="Segoe UI"/>
          <w:sz w:val="28"/>
          <w:szCs w:val="28"/>
        </w:rPr>
        <w:t xml:space="preserve"> </w:t>
      </w:r>
      <w:r w:rsidR="00F602AD" w:rsidRPr="00155472">
        <w:rPr>
          <w:rFonts w:ascii="Segoe UI" w:eastAsia="Segoe UI" w:hAnsi="Segoe UI" w:cs="Segoe UI"/>
          <w:sz w:val="28"/>
          <w:szCs w:val="28"/>
        </w:rPr>
        <w:t>https://vk.com/rosreestr_59</w:t>
      </w:r>
      <w:r>
        <w:rPr>
          <w:rFonts w:ascii="Segoe UI" w:eastAsia="Times New Roman" w:hAnsi="Segoe UI" w:cs="Segoe UI"/>
          <w:sz w:val="28"/>
          <w:szCs w:val="28"/>
        </w:rPr>
        <w:t>, а также в чате в прямом эфире.</w:t>
      </w:r>
    </w:p>
    <w:p w:rsidR="00D41352" w:rsidRDefault="00D41352" w:rsidP="001014E9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D41352" w:rsidRDefault="00D41352" w:rsidP="001014E9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3185356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 xml:space="preserve">Управление Федеральной службы государственной регистрации, кадастра и картографии (Росреестр) по </w:t>
      </w:r>
      <w:r>
        <w:rPr>
          <w:rFonts w:ascii="Segoe UI" w:eastAsia="Segoe UI" w:hAnsi="Segoe UI" w:cs="Segoe UI"/>
          <w:sz w:val="18"/>
        </w:rPr>
        <w:lastRenderedPageBreak/>
        <w:t>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58285A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77572"/>
    <w:multiLevelType w:val="hybridMultilevel"/>
    <w:tmpl w:val="BA76F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729E9"/>
    <w:rsid w:val="00087229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14E9"/>
    <w:rsid w:val="00104F92"/>
    <w:rsid w:val="00125973"/>
    <w:rsid w:val="001270BF"/>
    <w:rsid w:val="00132268"/>
    <w:rsid w:val="00132695"/>
    <w:rsid w:val="00133C7D"/>
    <w:rsid w:val="001350D2"/>
    <w:rsid w:val="00137249"/>
    <w:rsid w:val="00144FD9"/>
    <w:rsid w:val="0014748F"/>
    <w:rsid w:val="00155472"/>
    <w:rsid w:val="0017377C"/>
    <w:rsid w:val="0018196E"/>
    <w:rsid w:val="00181C93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839"/>
    <w:rsid w:val="001C4947"/>
    <w:rsid w:val="001D1A89"/>
    <w:rsid w:val="001D3349"/>
    <w:rsid w:val="001E2C12"/>
    <w:rsid w:val="001E55A7"/>
    <w:rsid w:val="001F1455"/>
    <w:rsid w:val="002026A1"/>
    <w:rsid w:val="002217F1"/>
    <w:rsid w:val="00225326"/>
    <w:rsid w:val="002407FC"/>
    <w:rsid w:val="002422CE"/>
    <w:rsid w:val="00245697"/>
    <w:rsid w:val="00263082"/>
    <w:rsid w:val="002646F2"/>
    <w:rsid w:val="00266BAD"/>
    <w:rsid w:val="0029239A"/>
    <w:rsid w:val="00292569"/>
    <w:rsid w:val="002A1CC8"/>
    <w:rsid w:val="002A27DD"/>
    <w:rsid w:val="002A2831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8319F"/>
    <w:rsid w:val="00386A5F"/>
    <w:rsid w:val="00392407"/>
    <w:rsid w:val="003A24AC"/>
    <w:rsid w:val="003B290B"/>
    <w:rsid w:val="003B56DB"/>
    <w:rsid w:val="003B718C"/>
    <w:rsid w:val="003D2238"/>
    <w:rsid w:val="003E13E7"/>
    <w:rsid w:val="003E24CA"/>
    <w:rsid w:val="003E70A4"/>
    <w:rsid w:val="00414D2F"/>
    <w:rsid w:val="00424716"/>
    <w:rsid w:val="00425DDA"/>
    <w:rsid w:val="004461C3"/>
    <w:rsid w:val="00470752"/>
    <w:rsid w:val="00472E72"/>
    <w:rsid w:val="00473F11"/>
    <w:rsid w:val="004A06B1"/>
    <w:rsid w:val="004A4140"/>
    <w:rsid w:val="004B099D"/>
    <w:rsid w:val="004B1BBD"/>
    <w:rsid w:val="004B59D8"/>
    <w:rsid w:val="004C2D07"/>
    <w:rsid w:val="004C6841"/>
    <w:rsid w:val="004D0604"/>
    <w:rsid w:val="004E5BD4"/>
    <w:rsid w:val="004E7286"/>
    <w:rsid w:val="004F1334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552C7"/>
    <w:rsid w:val="00560487"/>
    <w:rsid w:val="00562DA2"/>
    <w:rsid w:val="005668A6"/>
    <w:rsid w:val="00570C81"/>
    <w:rsid w:val="00580550"/>
    <w:rsid w:val="0058285A"/>
    <w:rsid w:val="005B2535"/>
    <w:rsid w:val="005B2EAC"/>
    <w:rsid w:val="005C0216"/>
    <w:rsid w:val="005C3E68"/>
    <w:rsid w:val="005C4403"/>
    <w:rsid w:val="005C7EFA"/>
    <w:rsid w:val="005D75B8"/>
    <w:rsid w:val="005E2630"/>
    <w:rsid w:val="005F02C0"/>
    <w:rsid w:val="005F3E3D"/>
    <w:rsid w:val="00601B6F"/>
    <w:rsid w:val="00603789"/>
    <w:rsid w:val="00610B78"/>
    <w:rsid w:val="00615972"/>
    <w:rsid w:val="00615C19"/>
    <w:rsid w:val="006169D7"/>
    <w:rsid w:val="006173F6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A2DEC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3F19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81AA6"/>
    <w:rsid w:val="00786EED"/>
    <w:rsid w:val="007871AF"/>
    <w:rsid w:val="007936BF"/>
    <w:rsid w:val="007A3F9F"/>
    <w:rsid w:val="007C1CF6"/>
    <w:rsid w:val="007C2817"/>
    <w:rsid w:val="007C7DE8"/>
    <w:rsid w:val="008036D3"/>
    <w:rsid w:val="008215EA"/>
    <w:rsid w:val="00832779"/>
    <w:rsid w:val="008339E8"/>
    <w:rsid w:val="0084227F"/>
    <w:rsid w:val="00845982"/>
    <w:rsid w:val="008476AF"/>
    <w:rsid w:val="00847D43"/>
    <w:rsid w:val="00854927"/>
    <w:rsid w:val="00862CFE"/>
    <w:rsid w:val="00863A58"/>
    <w:rsid w:val="00886E79"/>
    <w:rsid w:val="00894187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0E77"/>
    <w:rsid w:val="00915EDD"/>
    <w:rsid w:val="0091735B"/>
    <w:rsid w:val="0093583F"/>
    <w:rsid w:val="009365BE"/>
    <w:rsid w:val="0094104B"/>
    <w:rsid w:val="00951C16"/>
    <w:rsid w:val="009552AE"/>
    <w:rsid w:val="00961B14"/>
    <w:rsid w:val="00965CDD"/>
    <w:rsid w:val="00967AB7"/>
    <w:rsid w:val="00967E19"/>
    <w:rsid w:val="00992585"/>
    <w:rsid w:val="0099683D"/>
    <w:rsid w:val="00996B85"/>
    <w:rsid w:val="00997B9D"/>
    <w:rsid w:val="009A6248"/>
    <w:rsid w:val="009A7D4B"/>
    <w:rsid w:val="009B0CEB"/>
    <w:rsid w:val="009B1750"/>
    <w:rsid w:val="009B1E96"/>
    <w:rsid w:val="009B2329"/>
    <w:rsid w:val="009B59DA"/>
    <w:rsid w:val="009C0AB8"/>
    <w:rsid w:val="009C3C5E"/>
    <w:rsid w:val="009D5F65"/>
    <w:rsid w:val="009F7B13"/>
    <w:rsid w:val="00A03EAF"/>
    <w:rsid w:val="00A17438"/>
    <w:rsid w:val="00A24E2F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3192"/>
    <w:rsid w:val="00A95486"/>
    <w:rsid w:val="00AA0E83"/>
    <w:rsid w:val="00AA2CEE"/>
    <w:rsid w:val="00AA6966"/>
    <w:rsid w:val="00AB11BE"/>
    <w:rsid w:val="00AB5651"/>
    <w:rsid w:val="00AC5433"/>
    <w:rsid w:val="00AD3517"/>
    <w:rsid w:val="00AD670E"/>
    <w:rsid w:val="00AE7638"/>
    <w:rsid w:val="00B01DCE"/>
    <w:rsid w:val="00B03012"/>
    <w:rsid w:val="00B059E4"/>
    <w:rsid w:val="00B07B31"/>
    <w:rsid w:val="00B109B4"/>
    <w:rsid w:val="00B11FA4"/>
    <w:rsid w:val="00B22FD0"/>
    <w:rsid w:val="00B23ACA"/>
    <w:rsid w:val="00B30E78"/>
    <w:rsid w:val="00B40C5E"/>
    <w:rsid w:val="00B52ABF"/>
    <w:rsid w:val="00B60907"/>
    <w:rsid w:val="00B67D79"/>
    <w:rsid w:val="00BA51CD"/>
    <w:rsid w:val="00BA61AD"/>
    <w:rsid w:val="00BB4CC5"/>
    <w:rsid w:val="00BC1240"/>
    <w:rsid w:val="00BC3117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673D8"/>
    <w:rsid w:val="00C72D25"/>
    <w:rsid w:val="00C7418B"/>
    <w:rsid w:val="00C74A1A"/>
    <w:rsid w:val="00C77A22"/>
    <w:rsid w:val="00C853EF"/>
    <w:rsid w:val="00C85B01"/>
    <w:rsid w:val="00C872FE"/>
    <w:rsid w:val="00C87C99"/>
    <w:rsid w:val="00C97E5F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1352"/>
    <w:rsid w:val="00D44B60"/>
    <w:rsid w:val="00D44D8C"/>
    <w:rsid w:val="00D631BF"/>
    <w:rsid w:val="00D801B8"/>
    <w:rsid w:val="00D87360"/>
    <w:rsid w:val="00D95632"/>
    <w:rsid w:val="00DA1157"/>
    <w:rsid w:val="00DA175D"/>
    <w:rsid w:val="00DB3597"/>
    <w:rsid w:val="00DD16EA"/>
    <w:rsid w:val="00DD32A8"/>
    <w:rsid w:val="00DE0B91"/>
    <w:rsid w:val="00DF1F89"/>
    <w:rsid w:val="00DF2298"/>
    <w:rsid w:val="00DF7B2C"/>
    <w:rsid w:val="00E02EE9"/>
    <w:rsid w:val="00E206A7"/>
    <w:rsid w:val="00E30881"/>
    <w:rsid w:val="00E32F75"/>
    <w:rsid w:val="00E4253E"/>
    <w:rsid w:val="00E55A7B"/>
    <w:rsid w:val="00E614B5"/>
    <w:rsid w:val="00E65FCE"/>
    <w:rsid w:val="00E73DFE"/>
    <w:rsid w:val="00E81841"/>
    <w:rsid w:val="00E823D5"/>
    <w:rsid w:val="00E824C1"/>
    <w:rsid w:val="00E934F4"/>
    <w:rsid w:val="00EB2ABB"/>
    <w:rsid w:val="00EC10FA"/>
    <w:rsid w:val="00EC34D1"/>
    <w:rsid w:val="00EC42E3"/>
    <w:rsid w:val="00EC660D"/>
    <w:rsid w:val="00ED04AC"/>
    <w:rsid w:val="00ED082F"/>
    <w:rsid w:val="00EE3A5A"/>
    <w:rsid w:val="00EF1915"/>
    <w:rsid w:val="00EF2E58"/>
    <w:rsid w:val="00EF4631"/>
    <w:rsid w:val="00EF64F1"/>
    <w:rsid w:val="00EF6950"/>
    <w:rsid w:val="00F03385"/>
    <w:rsid w:val="00F06E05"/>
    <w:rsid w:val="00F06EB5"/>
    <w:rsid w:val="00F30E6C"/>
    <w:rsid w:val="00F43FE3"/>
    <w:rsid w:val="00F45833"/>
    <w:rsid w:val="00F46470"/>
    <w:rsid w:val="00F47AF8"/>
    <w:rsid w:val="00F57ED3"/>
    <w:rsid w:val="00F602AD"/>
    <w:rsid w:val="00F64B56"/>
    <w:rsid w:val="00F66D57"/>
    <w:rsid w:val="00F9594D"/>
    <w:rsid w:val="00FA2BE4"/>
    <w:rsid w:val="00FA3C06"/>
    <w:rsid w:val="00FA3C07"/>
    <w:rsid w:val="00FA4EB8"/>
    <w:rsid w:val="00FB23AA"/>
    <w:rsid w:val="00FD0CB6"/>
    <w:rsid w:val="00FD4FD7"/>
    <w:rsid w:val="00FE247D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E9DDB2"/>
  <w15:docId w15:val="{DAF2F850-EAAD-4C41-BA1B-B8D40A5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_59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Пономарева Светлана Анатольевна</cp:lastModifiedBy>
  <cp:revision>6</cp:revision>
  <cp:lastPrinted>2023-12-01T10:26:00Z</cp:lastPrinted>
  <dcterms:created xsi:type="dcterms:W3CDTF">2023-12-01T09:43:00Z</dcterms:created>
  <dcterms:modified xsi:type="dcterms:W3CDTF">2023-12-04T03:56:00Z</dcterms:modified>
</cp:coreProperties>
</file>