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 w:rsidP="00DA6A4B">
      <w:pPr>
        <w:spacing w:after="160" w:line="252" w:lineRule="auto"/>
        <w:jc w:val="center"/>
        <w:rPr>
          <w:rFonts w:ascii="Segoe UI" w:eastAsia="Segoe UI" w:hAnsi="Segoe UI" w:cs="Segoe UI"/>
          <w:b/>
          <w:sz w:val="32"/>
        </w:rPr>
      </w:pP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182757" w:rsidRDefault="003700B2" w:rsidP="00DD20FE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Новые</w:t>
      </w:r>
      <w:r w:rsidR="00182757">
        <w:rPr>
          <w:rFonts w:ascii="Segoe UI" w:hAnsi="Segoe UI" w:cs="Segoe UI"/>
          <w:b/>
          <w:sz w:val="32"/>
          <w:szCs w:val="32"/>
        </w:rPr>
        <w:t xml:space="preserve"> правила </w:t>
      </w:r>
      <w:r w:rsidR="007A478B">
        <w:rPr>
          <w:rFonts w:ascii="Segoe UI" w:hAnsi="Segoe UI" w:cs="Segoe UI"/>
          <w:b/>
          <w:sz w:val="32"/>
          <w:szCs w:val="32"/>
        </w:rPr>
        <w:t xml:space="preserve">упростят порядок оформления </w:t>
      </w:r>
      <w:r w:rsidR="00182757">
        <w:rPr>
          <w:rFonts w:ascii="Segoe UI" w:hAnsi="Segoe UI" w:cs="Segoe UI"/>
          <w:b/>
          <w:sz w:val="32"/>
          <w:szCs w:val="32"/>
        </w:rPr>
        <w:t>перепланировки</w:t>
      </w:r>
      <w:r w:rsidR="00DD20FE" w:rsidRPr="00DD20FE">
        <w:rPr>
          <w:rFonts w:ascii="Segoe UI" w:hAnsi="Segoe UI" w:cs="Segoe UI"/>
          <w:b/>
          <w:sz w:val="32"/>
          <w:szCs w:val="32"/>
        </w:rPr>
        <w:t xml:space="preserve"> по</w:t>
      </w:r>
      <w:r w:rsidR="00DD20FE">
        <w:rPr>
          <w:rFonts w:ascii="Segoe UI" w:hAnsi="Segoe UI" w:cs="Segoe UI"/>
          <w:b/>
          <w:sz w:val="32"/>
          <w:szCs w:val="32"/>
        </w:rPr>
        <w:t>мещений в многоквартирном доме</w:t>
      </w:r>
      <w:r w:rsidR="00182757">
        <w:rPr>
          <w:rFonts w:ascii="Segoe UI" w:hAnsi="Segoe UI" w:cs="Segoe UI"/>
          <w:b/>
          <w:sz w:val="32"/>
          <w:szCs w:val="32"/>
        </w:rPr>
        <w:t xml:space="preserve"> </w:t>
      </w:r>
    </w:p>
    <w:p w:rsidR="00182757" w:rsidRPr="00DD20FE" w:rsidRDefault="00182757" w:rsidP="00DD20FE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DD20FE" w:rsidRDefault="00DD20FE" w:rsidP="00DD20FE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DD20FE">
        <w:rPr>
          <w:rFonts w:ascii="Segoe UI" w:hAnsi="Segoe UI" w:cs="Segoe UI"/>
          <w:b/>
          <w:sz w:val="28"/>
          <w:szCs w:val="28"/>
        </w:rPr>
        <w:t xml:space="preserve">19 декабря 2023 года принят закон, меняющий порядок перепланировки помещений в многоквартирном доме. Изменились также правила перевода жилого помещения в нежилое и наоборот, если при этом требуется </w:t>
      </w:r>
      <w:r>
        <w:rPr>
          <w:rFonts w:ascii="Segoe UI" w:hAnsi="Segoe UI" w:cs="Segoe UI"/>
          <w:b/>
          <w:sz w:val="28"/>
          <w:szCs w:val="28"/>
        </w:rPr>
        <w:t xml:space="preserve">его </w:t>
      </w:r>
      <w:r w:rsidRPr="00DD20FE">
        <w:rPr>
          <w:rFonts w:ascii="Segoe UI" w:hAnsi="Segoe UI" w:cs="Segoe UI"/>
          <w:b/>
          <w:sz w:val="28"/>
          <w:szCs w:val="28"/>
        </w:rPr>
        <w:t>переустройство или</w:t>
      </w:r>
      <w:r>
        <w:rPr>
          <w:rFonts w:ascii="Segoe UI" w:hAnsi="Segoe UI" w:cs="Segoe UI"/>
          <w:b/>
          <w:sz w:val="28"/>
          <w:szCs w:val="28"/>
        </w:rPr>
        <w:t xml:space="preserve"> перепланировка</w:t>
      </w:r>
      <w:bookmarkEnd w:id="0"/>
      <w:r w:rsidRPr="00DD20FE">
        <w:rPr>
          <w:rFonts w:ascii="Segoe UI" w:hAnsi="Segoe UI" w:cs="Segoe UI"/>
          <w:b/>
          <w:sz w:val="28"/>
          <w:szCs w:val="28"/>
        </w:rPr>
        <w:t>.</w:t>
      </w:r>
    </w:p>
    <w:p w:rsidR="003700B2" w:rsidRPr="003700B2" w:rsidRDefault="003700B2" w:rsidP="00DD20F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Pr="003700B2">
        <w:rPr>
          <w:rFonts w:ascii="Segoe UI" w:hAnsi="Segoe UI" w:cs="Segoe UI"/>
          <w:sz w:val="28"/>
          <w:szCs w:val="28"/>
        </w:rPr>
        <w:t>равила вступят в силу с 1 апреля 2024 года</w:t>
      </w:r>
      <w:r>
        <w:rPr>
          <w:rFonts w:ascii="Segoe UI" w:hAnsi="Segoe UI" w:cs="Segoe UI"/>
          <w:sz w:val="28"/>
          <w:szCs w:val="28"/>
        </w:rPr>
        <w:t>. Они</w:t>
      </w:r>
      <w:r w:rsidRPr="003700B2">
        <w:rPr>
          <w:rFonts w:ascii="Segoe UI" w:hAnsi="Segoe UI" w:cs="Segoe UI"/>
          <w:sz w:val="28"/>
          <w:szCs w:val="28"/>
        </w:rPr>
        <w:t xml:space="preserve"> распространяются на работы, которые </w:t>
      </w:r>
      <w:r>
        <w:rPr>
          <w:rFonts w:ascii="Segoe UI" w:hAnsi="Segoe UI" w:cs="Segoe UI"/>
          <w:sz w:val="28"/>
          <w:szCs w:val="28"/>
        </w:rPr>
        <w:t xml:space="preserve">будут </w:t>
      </w:r>
      <w:r w:rsidRPr="003700B2">
        <w:rPr>
          <w:rFonts w:ascii="Segoe UI" w:hAnsi="Segoe UI" w:cs="Segoe UI"/>
          <w:sz w:val="28"/>
          <w:szCs w:val="28"/>
        </w:rPr>
        <w:t xml:space="preserve">завершены после 1 апреля 2024 года и проводились в соответствии с решением о переводе жилого помещения в нежилое помещение или нежилого помещения в жилое помещение либо решением о согласовании перепланировки помещения в многоквартирном доме, принятыми до </w:t>
      </w:r>
      <w:r>
        <w:rPr>
          <w:rFonts w:ascii="Segoe UI" w:hAnsi="Segoe UI" w:cs="Segoe UI"/>
          <w:sz w:val="28"/>
          <w:szCs w:val="28"/>
        </w:rPr>
        <w:t>этой даты</w:t>
      </w:r>
      <w:r w:rsidRPr="003700B2">
        <w:rPr>
          <w:rFonts w:ascii="Segoe UI" w:hAnsi="Segoe UI" w:cs="Segoe UI"/>
          <w:sz w:val="28"/>
          <w:szCs w:val="28"/>
        </w:rPr>
        <w:t>.</w:t>
      </w:r>
    </w:p>
    <w:p w:rsidR="00DD20FE" w:rsidRPr="00DD20FE" w:rsidRDefault="00182757" w:rsidP="00DD20F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DD20FE" w:rsidRPr="00DD20FE">
        <w:rPr>
          <w:rFonts w:ascii="Segoe UI" w:hAnsi="Segoe UI" w:cs="Segoe UI"/>
          <w:sz w:val="28"/>
          <w:szCs w:val="28"/>
        </w:rPr>
        <w:t>Собственник помещения в многоквартирном доме по завершении его</w:t>
      </w:r>
      <w:r w:rsidR="00DD20F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переустройства </w:t>
      </w:r>
      <w:r w:rsidR="00DD20FE">
        <w:rPr>
          <w:rFonts w:ascii="Segoe UI" w:hAnsi="Segoe UI" w:cs="Segoe UI"/>
          <w:sz w:val="28"/>
          <w:szCs w:val="28"/>
        </w:rPr>
        <w:t>или</w:t>
      </w:r>
      <w:r w:rsidR="00DD20FE" w:rsidRPr="00DD20FE">
        <w:rPr>
          <w:rFonts w:ascii="Segoe UI" w:hAnsi="Segoe UI" w:cs="Segoe UI"/>
          <w:sz w:val="28"/>
          <w:szCs w:val="28"/>
        </w:rPr>
        <w:t xml:space="preserve"> перепланировки должен будет заказать у</w:t>
      </w:r>
      <w:r w:rsidR="00DD20FE">
        <w:rPr>
          <w:rFonts w:ascii="Segoe UI" w:hAnsi="Segoe UI" w:cs="Segoe UI"/>
          <w:sz w:val="28"/>
          <w:szCs w:val="28"/>
        </w:rPr>
        <w:t xml:space="preserve"> </w:t>
      </w:r>
      <w:r w:rsidR="00DD20FE" w:rsidRPr="00DD20FE">
        <w:rPr>
          <w:rFonts w:ascii="Segoe UI" w:hAnsi="Segoe UI" w:cs="Segoe UI"/>
          <w:sz w:val="28"/>
          <w:szCs w:val="28"/>
        </w:rPr>
        <w:t>кадастрового инженера технический план измененного помещения</w:t>
      </w:r>
      <w:r>
        <w:rPr>
          <w:rFonts w:ascii="Segoe UI" w:hAnsi="Segoe UI" w:cs="Segoe UI"/>
          <w:sz w:val="28"/>
          <w:szCs w:val="28"/>
        </w:rPr>
        <w:t xml:space="preserve">, - </w:t>
      </w:r>
      <w:r w:rsidRPr="00182757">
        <w:rPr>
          <w:rFonts w:ascii="Segoe UI" w:hAnsi="Segoe UI" w:cs="Segoe UI"/>
          <w:i/>
          <w:sz w:val="28"/>
          <w:szCs w:val="28"/>
        </w:rPr>
        <w:t xml:space="preserve">объясняет </w:t>
      </w:r>
      <w:r w:rsidRPr="00182757">
        <w:rPr>
          <w:rFonts w:ascii="Segoe UI" w:hAnsi="Segoe UI" w:cs="Segoe UI"/>
          <w:b/>
          <w:i/>
          <w:sz w:val="28"/>
          <w:szCs w:val="28"/>
        </w:rPr>
        <w:t>Марина Суворова</w:t>
      </w:r>
      <w:r w:rsidRPr="00182757">
        <w:rPr>
          <w:rFonts w:ascii="Segoe UI" w:hAnsi="Segoe UI" w:cs="Segoe UI"/>
          <w:i/>
          <w:sz w:val="28"/>
          <w:szCs w:val="28"/>
        </w:rPr>
        <w:t>, начальник отдела правового обеспечения Управления Росреестра по Пермскому краю.</w:t>
      </w:r>
      <w:r>
        <w:rPr>
          <w:rFonts w:ascii="Segoe UI" w:hAnsi="Segoe UI" w:cs="Segoe UI"/>
          <w:sz w:val="28"/>
          <w:szCs w:val="28"/>
        </w:rPr>
        <w:t xml:space="preserve"> - План</w:t>
      </w:r>
      <w:r w:rsidR="00DD20FE" w:rsidRPr="00DD20FE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 xml:space="preserve">уведомление о завершении этих работ собственник </w:t>
      </w:r>
      <w:r w:rsidR="00DD20FE" w:rsidRPr="00DD20FE">
        <w:rPr>
          <w:rFonts w:ascii="Segoe UI" w:hAnsi="Segoe UI" w:cs="Segoe UI"/>
          <w:sz w:val="28"/>
          <w:szCs w:val="28"/>
        </w:rPr>
        <w:t>направ</w:t>
      </w:r>
      <w:r>
        <w:rPr>
          <w:rFonts w:ascii="Segoe UI" w:hAnsi="Segoe UI" w:cs="Segoe UI"/>
          <w:sz w:val="28"/>
          <w:szCs w:val="28"/>
        </w:rPr>
        <w:t>ляет</w:t>
      </w:r>
      <w:r w:rsidR="00DD20FE">
        <w:rPr>
          <w:rFonts w:ascii="Segoe UI" w:hAnsi="Segoe UI" w:cs="Segoe UI"/>
          <w:sz w:val="28"/>
          <w:szCs w:val="28"/>
        </w:rPr>
        <w:t xml:space="preserve"> </w:t>
      </w:r>
      <w:r w:rsidR="00DD20FE" w:rsidRPr="00DD20FE">
        <w:rPr>
          <w:rFonts w:ascii="Segoe UI" w:hAnsi="Segoe UI" w:cs="Segoe UI"/>
          <w:sz w:val="28"/>
          <w:szCs w:val="28"/>
        </w:rPr>
        <w:t>в орган, уполномоченный</w:t>
      </w:r>
      <w:r>
        <w:rPr>
          <w:rFonts w:ascii="Segoe UI" w:hAnsi="Segoe UI" w:cs="Segoe UI"/>
          <w:sz w:val="28"/>
          <w:szCs w:val="28"/>
        </w:rPr>
        <w:t xml:space="preserve"> на согласование перепланировки и</w:t>
      </w:r>
      <w:r w:rsidR="00DD20FE" w:rsidRPr="00DD20FE">
        <w:rPr>
          <w:rFonts w:ascii="Segoe UI" w:hAnsi="Segoe UI" w:cs="Segoe UI"/>
          <w:sz w:val="28"/>
          <w:szCs w:val="28"/>
        </w:rPr>
        <w:t xml:space="preserve"> </w:t>
      </w:r>
      <w:r w:rsidR="00DD20FE" w:rsidRPr="00DD20FE">
        <w:rPr>
          <w:rFonts w:ascii="Segoe UI" w:hAnsi="Segoe UI" w:cs="Segoe UI"/>
          <w:sz w:val="28"/>
          <w:szCs w:val="28"/>
        </w:rPr>
        <w:lastRenderedPageBreak/>
        <w:t>переустройства</w:t>
      </w:r>
      <w:r w:rsidR="00DD20F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помещений</w:t>
      </w:r>
      <w:r w:rsidR="00DD20FE" w:rsidRPr="00DD20FE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Например, в г. Пермь – это районные администрации.</w:t>
      </w:r>
    </w:p>
    <w:p w:rsidR="00DD20FE" w:rsidRPr="00DD20FE" w:rsidRDefault="00182757" w:rsidP="003700B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Эти уполномоченные органы после рассмотрения документов </w:t>
      </w:r>
      <w:r w:rsidR="00DD20FE" w:rsidRPr="00DD20FE">
        <w:rPr>
          <w:rFonts w:ascii="Segoe UI" w:hAnsi="Segoe UI" w:cs="Segoe UI"/>
          <w:sz w:val="28"/>
          <w:szCs w:val="28"/>
        </w:rPr>
        <w:t>утвер</w:t>
      </w:r>
      <w:r w:rsidR="003700B2">
        <w:rPr>
          <w:rFonts w:ascii="Segoe UI" w:hAnsi="Segoe UI" w:cs="Segoe UI"/>
          <w:sz w:val="28"/>
          <w:szCs w:val="28"/>
        </w:rPr>
        <w:t>ж</w:t>
      </w:r>
      <w:r>
        <w:rPr>
          <w:rFonts w:ascii="Segoe UI" w:hAnsi="Segoe UI" w:cs="Segoe UI"/>
          <w:sz w:val="28"/>
          <w:szCs w:val="28"/>
        </w:rPr>
        <w:t>д</w:t>
      </w:r>
      <w:r w:rsidR="003700B2">
        <w:rPr>
          <w:rFonts w:ascii="Segoe UI" w:hAnsi="Segoe UI" w:cs="Segoe UI"/>
          <w:sz w:val="28"/>
          <w:szCs w:val="28"/>
        </w:rPr>
        <w:t>ают</w:t>
      </w:r>
      <w:r w:rsidR="00DD20FE" w:rsidRPr="00DD20FE">
        <w:rPr>
          <w:rFonts w:ascii="Segoe UI" w:hAnsi="Segoe UI" w:cs="Segoe UI"/>
          <w:sz w:val="28"/>
          <w:szCs w:val="28"/>
        </w:rPr>
        <w:t xml:space="preserve"> акт приемочной комиссии, подтверждающий завершение</w:t>
      </w:r>
      <w:r w:rsidR="00DD20FE">
        <w:rPr>
          <w:rFonts w:ascii="Segoe UI" w:hAnsi="Segoe UI" w:cs="Segoe UI"/>
          <w:sz w:val="28"/>
          <w:szCs w:val="28"/>
        </w:rPr>
        <w:t xml:space="preserve"> </w:t>
      </w:r>
      <w:r w:rsidR="00DD20FE" w:rsidRPr="00DD20FE">
        <w:rPr>
          <w:rFonts w:ascii="Segoe UI" w:hAnsi="Segoe UI" w:cs="Segoe UI"/>
          <w:sz w:val="28"/>
          <w:szCs w:val="28"/>
        </w:rPr>
        <w:t>перепланировки</w:t>
      </w:r>
      <w:r w:rsidR="003700B2">
        <w:rPr>
          <w:rFonts w:ascii="Segoe UI" w:hAnsi="Segoe UI" w:cs="Segoe UI"/>
          <w:sz w:val="28"/>
          <w:szCs w:val="28"/>
        </w:rPr>
        <w:t xml:space="preserve">. Также они </w:t>
      </w:r>
      <w:r w:rsidR="00DD20FE" w:rsidRPr="00DD20FE">
        <w:rPr>
          <w:rFonts w:ascii="Segoe UI" w:hAnsi="Segoe UI" w:cs="Segoe UI"/>
          <w:sz w:val="28"/>
          <w:szCs w:val="28"/>
        </w:rPr>
        <w:t>принима</w:t>
      </w:r>
      <w:r w:rsidR="003700B2">
        <w:rPr>
          <w:rFonts w:ascii="Segoe UI" w:hAnsi="Segoe UI" w:cs="Segoe UI"/>
          <w:sz w:val="28"/>
          <w:szCs w:val="28"/>
        </w:rPr>
        <w:t>ют</w:t>
      </w:r>
      <w:r w:rsidR="00DD20FE" w:rsidRPr="00DD20FE">
        <w:rPr>
          <w:rFonts w:ascii="Segoe UI" w:hAnsi="Segoe UI" w:cs="Segoe UI"/>
          <w:sz w:val="28"/>
          <w:szCs w:val="28"/>
        </w:rPr>
        <w:t xml:space="preserve"> решение о переводе жилого помещения в нежилое</w:t>
      </w:r>
      <w:r w:rsidR="003700B2">
        <w:rPr>
          <w:rFonts w:ascii="Segoe UI" w:hAnsi="Segoe UI" w:cs="Segoe UI"/>
          <w:sz w:val="28"/>
          <w:szCs w:val="28"/>
        </w:rPr>
        <w:t xml:space="preserve"> </w:t>
      </w:r>
      <w:r w:rsidR="00DD20FE" w:rsidRPr="00DD20FE">
        <w:rPr>
          <w:rFonts w:ascii="Segoe UI" w:hAnsi="Segoe UI" w:cs="Segoe UI"/>
          <w:sz w:val="28"/>
          <w:szCs w:val="28"/>
        </w:rPr>
        <w:t xml:space="preserve">или нежилого помещения </w:t>
      </w:r>
      <w:r w:rsidR="003700B2">
        <w:rPr>
          <w:rFonts w:ascii="Segoe UI" w:hAnsi="Segoe UI" w:cs="Segoe UI"/>
          <w:sz w:val="28"/>
          <w:szCs w:val="28"/>
        </w:rPr>
        <w:t>в жилое.</w:t>
      </w:r>
    </w:p>
    <w:p w:rsidR="00DD20FE" w:rsidRPr="00DD20FE" w:rsidRDefault="003700B2" w:rsidP="003700B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Затем местная администрация </w:t>
      </w:r>
      <w:r w:rsidR="00DD20FE" w:rsidRPr="00DD20FE">
        <w:rPr>
          <w:rFonts w:ascii="Segoe UI" w:hAnsi="Segoe UI" w:cs="Segoe UI"/>
          <w:sz w:val="28"/>
          <w:szCs w:val="28"/>
        </w:rPr>
        <w:t>направля</w:t>
      </w:r>
      <w:r>
        <w:rPr>
          <w:rFonts w:ascii="Segoe UI" w:hAnsi="Segoe UI" w:cs="Segoe UI"/>
          <w:sz w:val="28"/>
          <w:szCs w:val="28"/>
        </w:rPr>
        <w:t>е</w:t>
      </w:r>
      <w:r w:rsidR="00DD20FE" w:rsidRPr="00DD20FE">
        <w:rPr>
          <w:rFonts w:ascii="Segoe UI" w:hAnsi="Segoe UI" w:cs="Segoe UI"/>
          <w:sz w:val="28"/>
          <w:szCs w:val="28"/>
        </w:rPr>
        <w:t>т все документы, включая технический план,</w:t>
      </w:r>
      <w:r w:rsidR="00DD20FE">
        <w:rPr>
          <w:rFonts w:ascii="Segoe UI" w:hAnsi="Segoe UI" w:cs="Segoe UI"/>
          <w:sz w:val="28"/>
          <w:szCs w:val="28"/>
        </w:rPr>
        <w:t xml:space="preserve"> </w:t>
      </w:r>
      <w:r w:rsidR="00DD20FE" w:rsidRPr="00DD20FE"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="00DD20FE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DD20FE" w:rsidRPr="00DD20FE">
        <w:rPr>
          <w:rFonts w:ascii="Segoe UI" w:hAnsi="Segoe UI" w:cs="Segoe UI"/>
          <w:sz w:val="28"/>
          <w:szCs w:val="28"/>
        </w:rPr>
        <w:t xml:space="preserve"> для внесения соответствующих изменений в Един</w:t>
      </w:r>
      <w:r>
        <w:rPr>
          <w:rFonts w:ascii="Segoe UI" w:hAnsi="Segoe UI" w:cs="Segoe UI"/>
          <w:sz w:val="28"/>
          <w:szCs w:val="28"/>
        </w:rPr>
        <w:t>ый</w:t>
      </w:r>
      <w:r w:rsidR="00DD20FE">
        <w:rPr>
          <w:rFonts w:ascii="Segoe UI" w:hAnsi="Segoe UI" w:cs="Segoe UI"/>
          <w:sz w:val="28"/>
          <w:szCs w:val="28"/>
        </w:rPr>
        <w:t xml:space="preserve"> </w:t>
      </w:r>
      <w:r w:rsidR="00DD20FE" w:rsidRPr="00DD20FE">
        <w:rPr>
          <w:rFonts w:ascii="Segoe UI" w:hAnsi="Segoe UI" w:cs="Segoe UI"/>
          <w:sz w:val="28"/>
          <w:szCs w:val="28"/>
        </w:rPr>
        <w:t>государственн</w:t>
      </w:r>
      <w:r>
        <w:rPr>
          <w:rFonts w:ascii="Segoe UI" w:hAnsi="Segoe UI" w:cs="Segoe UI"/>
          <w:sz w:val="28"/>
          <w:szCs w:val="28"/>
        </w:rPr>
        <w:t>ый</w:t>
      </w:r>
      <w:r w:rsidR="00DD20FE" w:rsidRPr="00DD20FE">
        <w:rPr>
          <w:rFonts w:ascii="Segoe UI" w:hAnsi="Segoe UI" w:cs="Segoe UI"/>
          <w:sz w:val="28"/>
          <w:szCs w:val="28"/>
        </w:rPr>
        <w:t xml:space="preserve"> реестр недвижимости (ЕГРН)</w:t>
      </w:r>
      <w:r>
        <w:rPr>
          <w:rFonts w:ascii="Segoe UI" w:hAnsi="Segoe UI" w:cs="Segoe UI"/>
          <w:sz w:val="28"/>
          <w:szCs w:val="28"/>
        </w:rPr>
        <w:t xml:space="preserve">. Таким образом, собственнику не нужно </w:t>
      </w:r>
      <w:r w:rsidR="007A478B">
        <w:rPr>
          <w:rFonts w:ascii="Segoe UI" w:hAnsi="Segoe UI" w:cs="Segoe UI"/>
          <w:sz w:val="28"/>
          <w:szCs w:val="28"/>
        </w:rPr>
        <w:t>самому</w:t>
      </w:r>
      <w:r>
        <w:rPr>
          <w:rFonts w:ascii="Segoe UI" w:hAnsi="Segoe UI" w:cs="Segoe UI"/>
          <w:sz w:val="28"/>
          <w:szCs w:val="28"/>
        </w:rPr>
        <w:t xml:space="preserve"> обращаться в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Pr="003700B2">
        <w:rPr>
          <w:rFonts w:ascii="Segoe UI" w:hAnsi="Segoe UI" w:cs="Segoe UI"/>
          <w:sz w:val="28"/>
          <w:szCs w:val="28"/>
        </w:rPr>
        <w:t>с заявле</w:t>
      </w:r>
      <w:r>
        <w:rPr>
          <w:rFonts w:ascii="Segoe UI" w:hAnsi="Segoe UI" w:cs="Segoe UI"/>
          <w:sz w:val="28"/>
          <w:szCs w:val="28"/>
        </w:rPr>
        <w:t>нием о внесении изменений в реестр недвижимости»</w:t>
      </w:r>
      <w:r w:rsidR="00DD20FE" w:rsidRPr="00DD20FE">
        <w:rPr>
          <w:rFonts w:ascii="Segoe UI" w:hAnsi="Segoe UI" w:cs="Segoe UI"/>
          <w:sz w:val="28"/>
          <w:szCs w:val="28"/>
        </w:rPr>
        <w:t>.</w:t>
      </w:r>
    </w:p>
    <w:p w:rsidR="00DD20FE" w:rsidRPr="003700B2" w:rsidRDefault="003700B2" w:rsidP="00DD20FE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3700B2">
        <w:rPr>
          <w:rFonts w:ascii="Segoe UI" w:hAnsi="Segoe UI" w:cs="Segoe UI"/>
          <w:b/>
          <w:i/>
          <w:sz w:val="28"/>
          <w:szCs w:val="28"/>
        </w:rPr>
        <w:t>К сведению.</w:t>
      </w:r>
      <w:r w:rsidRPr="003700B2">
        <w:rPr>
          <w:rFonts w:ascii="Segoe UI" w:hAnsi="Segoe UI" w:cs="Segoe UI"/>
          <w:i/>
          <w:sz w:val="28"/>
          <w:szCs w:val="28"/>
        </w:rPr>
        <w:t xml:space="preserve"> </w:t>
      </w:r>
      <w:r w:rsidR="00DD20FE" w:rsidRPr="003700B2">
        <w:rPr>
          <w:rFonts w:ascii="Segoe UI" w:hAnsi="Segoe UI" w:cs="Segoe UI"/>
          <w:i/>
          <w:sz w:val="28"/>
          <w:szCs w:val="28"/>
        </w:rPr>
        <w:t xml:space="preserve">Перепланировка помещения, а также перевод жилого помещения в нежилое </w:t>
      </w:r>
      <w:r w:rsidRPr="003700B2">
        <w:rPr>
          <w:rFonts w:ascii="Segoe UI" w:hAnsi="Segoe UI" w:cs="Segoe UI"/>
          <w:i/>
          <w:sz w:val="28"/>
          <w:szCs w:val="28"/>
        </w:rPr>
        <w:t>и наоборот</w:t>
      </w:r>
      <w:r w:rsidR="00DD20FE" w:rsidRPr="003700B2">
        <w:rPr>
          <w:rFonts w:ascii="Segoe UI" w:hAnsi="Segoe UI" w:cs="Segoe UI"/>
          <w:i/>
          <w:sz w:val="28"/>
          <w:szCs w:val="28"/>
        </w:rPr>
        <w:t>, для осуществления которого требовалось проведение перепланировки, считаются завершенными со дня внесения изменений в сведения ЕГРН.</w:t>
      </w:r>
    </w:p>
    <w:p w:rsidR="003700B2" w:rsidRPr="00DD20FE" w:rsidRDefault="003700B2" w:rsidP="00DD20F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.25pt;height:2.35pt" o:ole="" o:preferrelative="t" stroked="f">
            <v:imagedata r:id="rId7" o:title=""/>
          </v:rect>
          <o:OLEObject Type="Embed" ProgID="StaticMetafile" ShapeID="_x0000_i1025" DrawAspect="Content" ObjectID="_1767602543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DA6A4B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lastRenderedPageBreak/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2757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700B2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A478B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A6A4B"/>
    <w:rsid w:val="00DD16EA"/>
    <w:rsid w:val="00DD20FE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9</cp:revision>
  <cp:lastPrinted>2022-05-26T10:23:00Z</cp:lastPrinted>
  <dcterms:created xsi:type="dcterms:W3CDTF">2023-07-27T06:59:00Z</dcterms:created>
  <dcterms:modified xsi:type="dcterms:W3CDTF">2024-01-24T06:56:00Z</dcterms:modified>
</cp:coreProperties>
</file>