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531BEE">
      <w:pPr>
        <w:keepNext/>
        <w:spacing w:before="240" w:after="60"/>
        <w:ind w:hanging="1134"/>
        <w:rPr>
          <w:rFonts w:ascii="Segoe UI" w:eastAsia="Segoe UI" w:hAnsi="Segoe UI" w:cs="Segoe UI"/>
          <w:b/>
          <w:sz w:val="32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50CA" w:rsidRPr="00154727" w:rsidRDefault="001E6768" w:rsidP="009E4A6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  <w:r w:rsidRPr="00B74D28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#</w:t>
      </w:r>
      <w:proofErr w:type="spellStart"/>
      <w:r w:rsidR="0004467F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ЖизненныеСитуации</w:t>
      </w:r>
      <w:r w:rsidR="00154727" w:rsidRPr="007B0851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#</w:t>
      </w:r>
      <w:r w:rsidR="00154727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ОформленеНедвижимости</w:t>
      </w:r>
      <w:r w:rsidR="00154727" w:rsidRPr="007B0851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#</w:t>
      </w:r>
      <w:r w:rsidR="00154727"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  <w:t>ГодСемьи</w:t>
      </w:r>
      <w:proofErr w:type="spellEnd"/>
    </w:p>
    <w:p w:rsidR="009E4A68" w:rsidRDefault="009E4A68" w:rsidP="009E4A6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spacing w:val="2"/>
          <w:sz w:val="28"/>
          <w:szCs w:val="28"/>
          <w:shd w:val="clear" w:color="auto" w:fill="FFFFFF"/>
        </w:rPr>
      </w:pPr>
    </w:p>
    <w:p w:rsidR="0004467F" w:rsidRPr="00393DAE" w:rsidRDefault="00154727" w:rsidP="0004467F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393DAE">
        <w:rPr>
          <w:rFonts w:ascii="Segoe UI" w:eastAsia="Times New Roman" w:hAnsi="Segoe UI" w:cs="Segoe UI"/>
          <w:b/>
          <w:sz w:val="28"/>
          <w:szCs w:val="28"/>
        </w:rPr>
        <w:t xml:space="preserve">Детская доля: </w:t>
      </w:r>
      <w:r w:rsidR="00393DAE" w:rsidRPr="00393DAE">
        <w:rPr>
          <w:rFonts w:ascii="Segoe UI" w:eastAsia="Times New Roman" w:hAnsi="Segoe UI" w:cs="Segoe UI"/>
          <w:b/>
          <w:sz w:val="28"/>
          <w:szCs w:val="28"/>
        </w:rPr>
        <w:t>особенности заключения сделок с недвижимостью несовершеннолетних</w:t>
      </w:r>
    </w:p>
    <w:p w:rsidR="0004467F" w:rsidRPr="00A371C0" w:rsidRDefault="0004467F" w:rsidP="0004467F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sz w:val="28"/>
          <w:szCs w:val="28"/>
        </w:rPr>
      </w:pPr>
    </w:p>
    <w:p w:rsidR="007B0851" w:rsidRDefault="007B0851" w:rsidP="007B0851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7B0851">
        <w:rPr>
          <w:rFonts w:ascii="Segoe UI" w:eastAsia="Times New Roman" w:hAnsi="Segoe UI" w:cs="Segoe UI"/>
          <w:sz w:val="28"/>
          <w:szCs w:val="28"/>
        </w:rPr>
        <w:t xml:space="preserve"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 объема прав совершеннолетнего. </w:t>
      </w:r>
    </w:p>
    <w:p w:rsidR="006B29C4" w:rsidRDefault="006B29C4" w:rsidP="007B0851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«</w:t>
      </w:r>
      <w:r w:rsidR="007B0851" w:rsidRPr="000E28F8">
        <w:rPr>
          <w:rFonts w:ascii="Segoe UI" w:eastAsia="Times New Roman" w:hAnsi="Segoe UI" w:cs="Segoe UI"/>
          <w:sz w:val="28"/>
          <w:szCs w:val="28"/>
        </w:rPr>
        <w:t>Особый правовой статус несовершеннолетних связан с ограничением их дееспособности, которая возникает в полном объеме с наступлением совершеннолетия</w:t>
      </w:r>
      <w:r w:rsidR="007B0851">
        <w:rPr>
          <w:rFonts w:ascii="Segoe UI" w:eastAsia="Times New Roman" w:hAnsi="Segoe UI" w:cs="Segoe UI"/>
          <w:sz w:val="28"/>
          <w:szCs w:val="28"/>
        </w:rPr>
        <w:t xml:space="preserve">, </w:t>
      </w:r>
      <w:r w:rsidR="00095C4B">
        <w:rPr>
          <w:rFonts w:ascii="Segoe UI" w:eastAsia="Times New Roman" w:hAnsi="Segoe UI" w:cs="Segoe UI"/>
          <w:sz w:val="28"/>
          <w:szCs w:val="28"/>
        </w:rPr>
        <w:t>то есть</w:t>
      </w:r>
      <w:r>
        <w:rPr>
          <w:rFonts w:ascii="Segoe UI" w:eastAsia="Times New Roman" w:hAnsi="Segoe UI" w:cs="Segoe UI"/>
          <w:sz w:val="28"/>
          <w:szCs w:val="28"/>
        </w:rPr>
        <w:t xml:space="preserve"> с 18 лет, - отмечает заместитель руководителя Управления </w:t>
      </w:r>
      <w:proofErr w:type="spellStart"/>
      <w:r>
        <w:rPr>
          <w:rFonts w:ascii="Segoe UI" w:eastAsia="Times New Roman" w:hAnsi="Segoe UI" w:cs="Segoe UI"/>
          <w:sz w:val="28"/>
          <w:szCs w:val="28"/>
        </w:rPr>
        <w:t>Росреестра</w:t>
      </w:r>
      <w:proofErr w:type="spellEnd"/>
      <w:r>
        <w:rPr>
          <w:rFonts w:ascii="Segoe UI" w:eastAsia="Times New Roman" w:hAnsi="Segoe UI" w:cs="Segoe UI"/>
          <w:sz w:val="28"/>
          <w:szCs w:val="28"/>
        </w:rPr>
        <w:t xml:space="preserve"> по Пермскому краю Светлана Ильиных. – </w:t>
      </w:r>
      <w:r w:rsidR="007B0851" w:rsidRPr="000E28F8">
        <w:rPr>
          <w:rFonts w:ascii="Segoe UI" w:eastAsia="Times New Roman" w:hAnsi="Segoe UI" w:cs="Segoe UI"/>
          <w:sz w:val="28"/>
          <w:szCs w:val="28"/>
        </w:rPr>
        <w:t>Законом установлены исключения из общего правила - это случаи приобретения полной дееспособности при вступлении в брак до достижения 18 лет либо объявление несовершеннолетнего, достигшего 16 лет, полностью дееспособным</w:t>
      </w:r>
      <w:r>
        <w:rPr>
          <w:rFonts w:ascii="Segoe UI" w:eastAsia="Times New Roman" w:hAnsi="Segoe UI" w:cs="Segoe UI"/>
          <w:sz w:val="28"/>
          <w:szCs w:val="28"/>
        </w:rPr>
        <w:t>».</w:t>
      </w:r>
      <w:r w:rsidR="007B0851" w:rsidRPr="000E28F8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BE2033" w:rsidRDefault="00BE2033" w:rsidP="007B0851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0E28F8">
        <w:rPr>
          <w:rFonts w:ascii="Segoe UI" w:eastAsia="Times New Roman" w:hAnsi="Segoe UI" w:cs="Segoe UI"/>
          <w:sz w:val="28"/>
          <w:szCs w:val="28"/>
        </w:rPr>
        <w:t>Особенности распоряжения объектами недвижимости, если собственник несовершеннолетний ребенок, устанавливаются в зависимости от возраста</w:t>
      </w:r>
      <w:r>
        <w:rPr>
          <w:rFonts w:ascii="Segoe UI" w:eastAsia="Times New Roman" w:hAnsi="Segoe UI" w:cs="Segoe UI"/>
          <w:sz w:val="28"/>
          <w:szCs w:val="28"/>
        </w:rPr>
        <w:t xml:space="preserve">. </w:t>
      </w:r>
      <w:r w:rsidRPr="000E28F8">
        <w:rPr>
          <w:rFonts w:ascii="Segoe UI" w:eastAsia="Times New Roman" w:hAnsi="Segoe UI" w:cs="Segoe UI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7B0851" w:rsidRPr="007B0851" w:rsidRDefault="007B0851" w:rsidP="007B0851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7B0851">
        <w:rPr>
          <w:rFonts w:ascii="Segoe UI" w:eastAsia="Times New Roman" w:hAnsi="Segoe UI" w:cs="Segoe UI"/>
          <w:sz w:val="28"/>
          <w:szCs w:val="28"/>
        </w:rPr>
        <w:t>Несовершеннолетние подразделяются на две категории:</w:t>
      </w:r>
    </w:p>
    <w:p w:rsidR="00BE2033" w:rsidRDefault="00BE2033" w:rsidP="00BE2033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 лица, не достигшие 14 лет;</w:t>
      </w:r>
    </w:p>
    <w:p w:rsidR="007B0851" w:rsidRPr="007B0851" w:rsidRDefault="00BE2033" w:rsidP="007B0851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- </w:t>
      </w:r>
      <w:r w:rsidR="007B0851" w:rsidRPr="007B0851">
        <w:rPr>
          <w:rFonts w:ascii="Segoe UI" w:eastAsia="Times New Roman" w:hAnsi="Segoe UI" w:cs="Segoe UI"/>
          <w:sz w:val="28"/>
          <w:szCs w:val="28"/>
        </w:rPr>
        <w:t>лица в возрасте от 14 до 18 лет;</w:t>
      </w:r>
    </w:p>
    <w:p w:rsidR="00C67788" w:rsidRPr="00C67788" w:rsidRDefault="00C67788" w:rsidP="00C67788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C67788">
        <w:rPr>
          <w:rFonts w:ascii="Segoe UI" w:eastAsia="Times New Roman" w:hAnsi="Segoe UI" w:cs="Segoe UI"/>
          <w:sz w:val="28"/>
          <w:szCs w:val="28"/>
        </w:rPr>
        <w:t>Лица, не достигшие 14-летнего возраста (малолетние) в сделках не участвуют, их интересы представляют родители, усыновители или опекуны (п. 1 ст. 28, ст. 172 ГК РФ).</w:t>
      </w:r>
      <w:r w:rsidRPr="00C67788">
        <w:t xml:space="preserve"> </w:t>
      </w:r>
      <w:r w:rsidRPr="00C67788">
        <w:rPr>
          <w:rFonts w:ascii="Segoe UI" w:eastAsia="Times New Roman" w:hAnsi="Segoe UI" w:cs="Segoe UI"/>
          <w:sz w:val="28"/>
          <w:szCs w:val="28"/>
        </w:rPr>
        <w:t>Это же требование распространяется на сделки по принятию недвижимого имущества в качестве дара несовершеннолетним.</w:t>
      </w:r>
    </w:p>
    <w:p w:rsidR="00C67788" w:rsidRPr="00C67788" w:rsidRDefault="00C67788" w:rsidP="00C67788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C67788">
        <w:rPr>
          <w:rFonts w:ascii="Segoe UI" w:eastAsia="Times New Roman" w:hAnsi="Segoe UI" w:cs="Segoe UI"/>
          <w:sz w:val="28"/>
          <w:szCs w:val="28"/>
        </w:rPr>
        <w:t xml:space="preserve"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</w:t>
      </w:r>
      <w:r>
        <w:rPr>
          <w:rFonts w:ascii="Segoe UI" w:eastAsia="Times New Roman" w:hAnsi="Segoe UI" w:cs="Segoe UI"/>
          <w:sz w:val="28"/>
          <w:szCs w:val="28"/>
        </w:rPr>
        <w:t>признана судом недействительной.</w:t>
      </w:r>
    </w:p>
    <w:p w:rsidR="00C67788" w:rsidRDefault="00C67788" w:rsidP="00C67788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C67788">
        <w:rPr>
          <w:rFonts w:ascii="Segoe UI" w:eastAsia="Times New Roman" w:hAnsi="Segoe UI" w:cs="Segoe UI"/>
          <w:sz w:val="28"/>
          <w:szCs w:val="28"/>
        </w:rPr>
        <w:lastRenderedPageBreak/>
        <w:t>При этом, как в первом, так и во втором случае</w:t>
      </w:r>
      <w:r w:rsidR="00393DAE">
        <w:rPr>
          <w:rFonts w:ascii="Segoe UI" w:eastAsia="Times New Roman" w:hAnsi="Segoe UI" w:cs="Segoe UI"/>
          <w:sz w:val="28"/>
          <w:szCs w:val="28"/>
        </w:rPr>
        <w:t xml:space="preserve"> </w:t>
      </w:r>
      <w:r w:rsidRPr="00C67788">
        <w:rPr>
          <w:rFonts w:ascii="Segoe UI" w:eastAsia="Times New Roman" w:hAnsi="Segoe UI" w:cs="Segoe UI"/>
          <w:sz w:val="28"/>
          <w:szCs w:val="28"/>
        </w:rPr>
        <w:t>законные представители должны предварительно заручиться разрешением органа опеки и попечительства</w:t>
      </w:r>
      <w:r>
        <w:rPr>
          <w:rFonts w:ascii="Segoe UI" w:eastAsia="Times New Roman" w:hAnsi="Segoe UI" w:cs="Segoe UI"/>
          <w:sz w:val="28"/>
          <w:szCs w:val="28"/>
        </w:rPr>
        <w:t>.</w:t>
      </w:r>
    </w:p>
    <w:p w:rsidR="00617FE7" w:rsidRDefault="00095C4B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П</w:t>
      </w:r>
      <w:r w:rsidR="00617FE7" w:rsidRPr="00617FE7">
        <w:rPr>
          <w:rFonts w:ascii="Segoe UI" w:eastAsia="Times New Roman" w:hAnsi="Segoe UI" w:cs="Segoe UI"/>
          <w:sz w:val="28"/>
          <w:szCs w:val="28"/>
        </w:rPr>
        <w:t xml:space="preserve">редварительное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Это условие должно быть выполнено до того, как документы по отчуждению имущества ребенка будут </w:t>
      </w:r>
      <w:r w:rsidR="00617FE7">
        <w:rPr>
          <w:rFonts w:ascii="Segoe UI" w:eastAsia="Times New Roman" w:hAnsi="Segoe UI" w:cs="Segoe UI"/>
          <w:sz w:val="28"/>
          <w:szCs w:val="28"/>
        </w:rPr>
        <w:t>направлены</w:t>
      </w:r>
      <w:r w:rsidR="00617FE7" w:rsidRPr="00617FE7">
        <w:rPr>
          <w:rFonts w:ascii="Segoe UI" w:eastAsia="Times New Roman" w:hAnsi="Segoe UI" w:cs="Segoe UI"/>
          <w:sz w:val="28"/>
          <w:szCs w:val="28"/>
        </w:rPr>
        <w:t xml:space="preserve"> в </w:t>
      </w:r>
      <w:proofErr w:type="spellStart"/>
      <w:r w:rsidR="00617FE7">
        <w:rPr>
          <w:rFonts w:ascii="Segoe UI" w:eastAsia="Times New Roman" w:hAnsi="Segoe UI" w:cs="Segoe UI"/>
          <w:sz w:val="28"/>
          <w:szCs w:val="28"/>
        </w:rPr>
        <w:t>Росреестр</w:t>
      </w:r>
      <w:proofErr w:type="spellEnd"/>
      <w:r w:rsidR="00617FE7" w:rsidRPr="00617FE7">
        <w:rPr>
          <w:rFonts w:ascii="Segoe UI" w:eastAsia="Times New Roman" w:hAnsi="Segoe UI" w:cs="Segoe UI"/>
          <w:sz w:val="28"/>
          <w:szCs w:val="28"/>
        </w:rPr>
        <w:t xml:space="preserve">. </w:t>
      </w:r>
    </w:p>
    <w:p w:rsidR="00617FE7" w:rsidRPr="00617FE7" w:rsidRDefault="00617FE7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617FE7">
        <w:rPr>
          <w:rFonts w:ascii="Segoe UI" w:eastAsia="Times New Roman" w:hAnsi="Segoe UI" w:cs="Segoe UI"/>
          <w:sz w:val="28"/>
          <w:szCs w:val="28"/>
        </w:rPr>
        <w:t>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</w:p>
    <w:p w:rsidR="00617FE7" w:rsidRPr="00617FE7" w:rsidRDefault="00617FE7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617FE7">
        <w:rPr>
          <w:rFonts w:ascii="Segoe UI" w:eastAsia="Times New Roman" w:hAnsi="Segoe UI" w:cs="Segoe UI"/>
          <w:sz w:val="28"/>
          <w:szCs w:val="28"/>
        </w:rPr>
        <w:t>по обмену или дарению;</w:t>
      </w:r>
    </w:p>
    <w:p w:rsidR="00617FE7" w:rsidRPr="00617FE7" w:rsidRDefault="00617FE7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617FE7">
        <w:rPr>
          <w:rFonts w:ascii="Segoe UI" w:eastAsia="Times New Roman" w:hAnsi="Segoe UI" w:cs="Segoe UI"/>
          <w:sz w:val="28"/>
          <w:szCs w:val="28"/>
        </w:rPr>
        <w:t>сдаче внаем (аренду);</w:t>
      </w:r>
    </w:p>
    <w:p w:rsidR="00617FE7" w:rsidRPr="00617FE7" w:rsidRDefault="00617FE7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617FE7">
        <w:rPr>
          <w:rFonts w:ascii="Segoe UI" w:eastAsia="Times New Roman" w:hAnsi="Segoe UI" w:cs="Segoe UI"/>
          <w:sz w:val="28"/>
          <w:szCs w:val="28"/>
        </w:rPr>
        <w:t>сдаче в безвозмездное пользование или в залог;</w:t>
      </w:r>
    </w:p>
    <w:p w:rsidR="00617FE7" w:rsidRPr="00617FE7" w:rsidRDefault="00617FE7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617FE7">
        <w:rPr>
          <w:rFonts w:ascii="Segoe UI" w:eastAsia="Times New Roman" w:hAnsi="Segoe UI" w:cs="Segoe UI"/>
          <w:sz w:val="28"/>
          <w:szCs w:val="28"/>
        </w:rPr>
        <w:t>влекущих отказ от принадлежащих подопечному прав, раздел его имущества или выдел из него долей;</w:t>
      </w:r>
    </w:p>
    <w:p w:rsidR="000E28F8" w:rsidRDefault="00617FE7" w:rsidP="00617FE7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617FE7">
        <w:rPr>
          <w:rFonts w:ascii="Segoe UI" w:eastAsia="Times New Roman" w:hAnsi="Segoe UI" w:cs="Segoe UI"/>
          <w:sz w:val="28"/>
          <w:szCs w:val="28"/>
        </w:rPr>
        <w:t>любых других действий, влекущих уменьшение стоимости имущества подопечного.</w:t>
      </w:r>
    </w:p>
    <w:p w:rsidR="00C67788" w:rsidRPr="000E28F8" w:rsidRDefault="00C67788" w:rsidP="00C67788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</w:p>
    <w:p w:rsidR="00393DAE" w:rsidRPr="00393DAE" w:rsidRDefault="00393DAE" w:rsidP="000E28F8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393DAE">
        <w:rPr>
          <w:rFonts w:ascii="Segoe UI" w:eastAsia="Times New Roman" w:hAnsi="Segoe UI" w:cs="Segoe UI"/>
          <w:sz w:val="28"/>
          <w:szCs w:val="28"/>
        </w:rPr>
        <w:t>З</w:t>
      </w:r>
      <w:r w:rsidR="000E28F8" w:rsidRPr="00393DAE">
        <w:rPr>
          <w:rFonts w:ascii="Segoe UI" w:eastAsia="Times New Roman" w:hAnsi="Segoe UI" w:cs="Segoe UI"/>
          <w:sz w:val="28"/>
          <w:szCs w:val="28"/>
        </w:rPr>
        <w:t>аконны</w:t>
      </w:r>
      <w:r w:rsidRPr="00393DAE">
        <w:rPr>
          <w:rFonts w:ascii="Segoe UI" w:eastAsia="Times New Roman" w:hAnsi="Segoe UI" w:cs="Segoe UI"/>
          <w:sz w:val="28"/>
          <w:szCs w:val="28"/>
        </w:rPr>
        <w:t>м</w:t>
      </w:r>
      <w:r w:rsidR="000E28F8" w:rsidRPr="00393DAE">
        <w:rPr>
          <w:rFonts w:ascii="Segoe UI" w:eastAsia="Times New Roman" w:hAnsi="Segoe UI" w:cs="Segoe UI"/>
          <w:sz w:val="28"/>
          <w:szCs w:val="28"/>
        </w:rPr>
        <w:t xml:space="preserve"> представител</w:t>
      </w:r>
      <w:r w:rsidRPr="00393DAE">
        <w:rPr>
          <w:rFonts w:ascii="Segoe UI" w:eastAsia="Times New Roman" w:hAnsi="Segoe UI" w:cs="Segoe UI"/>
          <w:sz w:val="28"/>
          <w:szCs w:val="28"/>
        </w:rPr>
        <w:t>ям</w:t>
      </w:r>
      <w:r w:rsidR="000E28F8" w:rsidRPr="00393DAE">
        <w:rPr>
          <w:rFonts w:ascii="Segoe UI" w:eastAsia="Times New Roman" w:hAnsi="Segoe UI" w:cs="Segoe UI"/>
          <w:sz w:val="28"/>
          <w:szCs w:val="28"/>
        </w:rPr>
        <w:t xml:space="preserve"> несовершеннолетнего запрещено совершать с ним сделки, за исключением передачи ему имущества в качестве дара или в безвозмездное пользование</w:t>
      </w:r>
      <w:r w:rsidRPr="00393DAE">
        <w:rPr>
          <w:rFonts w:ascii="Segoe UI" w:eastAsia="Times New Roman" w:hAnsi="Segoe UI" w:cs="Segoe UI"/>
          <w:sz w:val="28"/>
          <w:szCs w:val="28"/>
        </w:rPr>
        <w:t>.</w:t>
      </w:r>
    </w:p>
    <w:p w:rsidR="00393DAE" w:rsidRPr="000E28F8" w:rsidRDefault="00393DAE" w:rsidP="00393DA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393DAE">
        <w:rPr>
          <w:rFonts w:ascii="Segoe UI" w:eastAsia="Times New Roman" w:hAnsi="Segoe UI" w:cs="Segoe UI"/>
          <w:sz w:val="28"/>
          <w:szCs w:val="28"/>
        </w:rPr>
        <w:t>При дарении имущества единственным</w:t>
      </w:r>
      <w:r w:rsidRPr="000E28F8">
        <w:rPr>
          <w:rFonts w:ascii="Segoe UI" w:eastAsia="Times New Roman" w:hAnsi="Segoe UI" w:cs="Segoe UI"/>
          <w:sz w:val="28"/>
          <w:szCs w:val="28"/>
        </w:rPr>
        <w:t xml:space="preserve"> родителем своему ребенку, которому не исполнилось 14 лет</w:t>
      </w:r>
      <w:r>
        <w:rPr>
          <w:rFonts w:ascii="Segoe UI" w:eastAsia="Times New Roman" w:hAnsi="Segoe UI" w:cs="Segoe UI"/>
          <w:sz w:val="28"/>
          <w:szCs w:val="28"/>
        </w:rPr>
        <w:t>,</w:t>
      </w:r>
      <w:r w:rsidRPr="000E28F8">
        <w:rPr>
          <w:rFonts w:ascii="Segoe UI" w:eastAsia="Times New Roman" w:hAnsi="Segoe UI" w:cs="Segoe UI"/>
          <w:sz w:val="28"/>
          <w:szCs w:val="28"/>
        </w:rPr>
        <w:t xml:space="preserve"> родитель выступает одновременно на двух сторонах договора. </w:t>
      </w:r>
    </w:p>
    <w:p w:rsidR="00393DAE" w:rsidRDefault="00393DAE" w:rsidP="00393DA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0E28F8">
        <w:rPr>
          <w:rFonts w:ascii="Segoe UI" w:eastAsia="Times New Roman" w:hAnsi="Segoe UI" w:cs="Segoe UI"/>
          <w:sz w:val="28"/>
          <w:szCs w:val="28"/>
        </w:rPr>
        <w:t>Передача третьему лицу полномочий на принятие в дар имущества от имени ребенка в данной ситуации не требуется</w:t>
      </w:r>
      <w:r>
        <w:rPr>
          <w:rFonts w:ascii="Segoe UI" w:eastAsia="Times New Roman" w:hAnsi="Segoe UI" w:cs="Segoe UI"/>
          <w:sz w:val="28"/>
          <w:szCs w:val="28"/>
        </w:rPr>
        <w:t>.</w:t>
      </w:r>
    </w:p>
    <w:p w:rsidR="000E28F8" w:rsidRPr="000E28F8" w:rsidRDefault="000E28F8" w:rsidP="00393DAE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393DAE">
        <w:rPr>
          <w:rFonts w:ascii="Segoe UI" w:eastAsia="Times New Roman" w:hAnsi="Segoe UI" w:cs="Segoe UI"/>
          <w:sz w:val="28"/>
          <w:szCs w:val="28"/>
        </w:rPr>
        <w:t xml:space="preserve"> </w:t>
      </w:r>
      <w:r w:rsidR="00393DAE" w:rsidRPr="00393DAE">
        <w:rPr>
          <w:rFonts w:ascii="Segoe UI" w:eastAsia="Times New Roman" w:hAnsi="Segoe UI" w:cs="Segoe UI"/>
          <w:sz w:val="28"/>
          <w:szCs w:val="28"/>
        </w:rPr>
        <w:t xml:space="preserve">Кроме того, законные представители детей в возрасте до 14 лет не вправе дарить недвижимость своих подопечных иным лицам. </w:t>
      </w:r>
      <w:r w:rsidRPr="00393DAE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0E28F8" w:rsidRPr="000E28F8" w:rsidRDefault="000E28F8" w:rsidP="000E28F8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</w:rPr>
      </w:pPr>
      <w:r w:rsidRPr="000E28F8">
        <w:rPr>
          <w:rFonts w:ascii="Segoe UI" w:eastAsia="Times New Roman" w:hAnsi="Segoe UI" w:cs="Segoe UI"/>
          <w:sz w:val="28"/>
          <w:szCs w:val="28"/>
        </w:rPr>
        <w:t xml:space="preserve">Все сделки по отчуждению и распоряжению объектами недвижимости, находящимися в собственности несовершеннолетних, подлежит обязательному нотариальному удостоверению независимо от возраста несовершеннолетнего. </w:t>
      </w:r>
    </w:p>
    <w:p w:rsidR="001E55A7" w:rsidRDefault="00BD7E4D" w:rsidP="00BD7E4D">
      <w:pPr>
        <w:ind w:firstLine="708"/>
        <w:rPr>
          <w:rFonts w:ascii="Segoe UI" w:eastAsia="Segoe UI" w:hAnsi="Segoe UI" w:cs="Segoe UI"/>
          <w:sz w:val="26"/>
        </w:rPr>
      </w:pPr>
      <w:r>
        <w:rPr>
          <w:rFonts w:ascii="Segoe UI" w:eastAsia="Times New Roman" w:hAnsi="Segoe UI" w:cs="Segoe UI"/>
          <w:sz w:val="28"/>
          <w:szCs w:val="28"/>
        </w:rPr>
        <w:t>З</w:t>
      </w:r>
      <w:r w:rsidRPr="00BD7E4D">
        <w:rPr>
          <w:rFonts w:ascii="Segoe UI" w:eastAsia="Times New Roman" w:hAnsi="Segoe UI" w:cs="Segoe UI"/>
          <w:sz w:val="28"/>
          <w:szCs w:val="28"/>
        </w:rPr>
        <w:t>а государственной регистрацией прав на основании такого договора может обратиться нотариус, удостоверивший этот договор, или любая из его сторон.</w:t>
      </w:r>
      <w:r w:rsidR="005C0216"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73833849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531BEE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E824C1" w:rsidRDefault="00155472" w:rsidP="009E4A68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</w:t>
            </w:r>
            <w:proofErr w:type="spellEnd"/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58F"/>
    <w:multiLevelType w:val="hybridMultilevel"/>
    <w:tmpl w:val="E934F5B0"/>
    <w:lvl w:ilvl="0" w:tplc="38A8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4467F"/>
    <w:rsid w:val="0005026E"/>
    <w:rsid w:val="00061FC8"/>
    <w:rsid w:val="00062292"/>
    <w:rsid w:val="00087273"/>
    <w:rsid w:val="00095C4B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28F8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4727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21D8"/>
    <w:rsid w:val="001D3349"/>
    <w:rsid w:val="001E2C12"/>
    <w:rsid w:val="001E55A7"/>
    <w:rsid w:val="001E6768"/>
    <w:rsid w:val="001F1455"/>
    <w:rsid w:val="00200244"/>
    <w:rsid w:val="002026A1"/>
    <w:rsid w:val="002407FC"/>
    <w:rsid w:val="002422CE"/>
    <w:rsid w:val="00245697"/>
    <w:rsid w:val="002456B4"/>
    <w:rsid w:val="002600EC"/>
    <w:rsid w:val="00263082"/>
    <w:rsid w:val="002646F2"/>
    <w:rsid w:val="00266BAD"/>
    <w:rsid w:val="0028425D"/>
    <w:rsid w:val="0029239A"/>
    <w:rsid w:val="002A1CC8"/>
    <w:rsid w:val="002A4257"/>
    <w:rsid w:val="002A513C"/>
    <w:rsid w:val="002A69D0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71F28"/>
    <w:rsid w:val="00386A5F"/>
    <w:rsid w:val="00392407"/>
    <w:rsid w:val="00393DAE"/>
    <w:rsid w:val="003A24AC"/>
    <w:rsid w:val="003B2EDE"/>
    <w:rsid w:val="003B718C"/>
    <w:rsid w:val="003E13E7"/>
    <w:rsid w:val="003E24CA"/>
    <w:rsid w:val="003E70A4"/>
    <w:rsid w:val="00424716"/>
    <w:rsid w:val="00425DDA"/>
    <w:rsid w:val="004461C3"/>
    <w:rsid w:val="00470752"/>
    <w:rsid w:val="00471F43"/>
    <w:rsid w:val="00472E72"/>
    <w:rsid w:val="00473F11"/>
    <w:rsid w:val="004A06B1"/>
    <w:rsid w:val="004B099D"/>
    <w:rsid w:val="004B59D8"/>
    <w:rsid w:val="004C0869"/>
    <w:rsid w:val="004C6841"/>
    <w:rsid w:val="004D0604"/>
    <w:rsid w:val="004E7286"/>
    <w:rsid w:val="004F7300"/>
    <w:rsid w:val="005079AB"/>
    <w:rsid w:val="005118FE"/>
    <w:rsid w:val="00512CC6"/>
    <w:rsid w:val="0051386C"/>
    <w:rsid w:val="0052434E"/>
    <w:rsid w:val="00531BE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960D3"/>
    <w:rsid w:val="005B2535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141C"/>
    <w:rsid w:val="00613307"/>
    <w:rsid w:val="00615C19"/>
    <w:rsid w:val="006169D7"/>
    <w:rsid w:val="00617FE7"/>
    <w:rsid w:val="00621581"/>
    <w:rsid w:val="00621744"/>
    <w:rsid w:val="00625F78"/>
    <w:rsid w:val="00632DAB"/>
    <w:rsid w:val="0063453B"/>
    <w:rsid w:val="00641C78"/>
    <w:rsid w:val="006424FF"/>
    <w:rsid w:val="00664129"/>
    <w:rsid w:val="00664AC8"/>
    <w:rsid w:val="00673C81"/>
    <w:rsid w:val="00692E6F"/>
    <w:rsid w:val="00695FDB"/>
    <w:rsid w:val="006A09D8"/>
    <w:rsid w:val="006A7CB1"/>
    <w:rsid w:val="006B29C4"/>
    <w:rsid w:val="006B7769"/>
    <w:rsid w:val="006D2254"/>
    <w:rsid w:val="006D409E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51102"/>
    <w:rsid w:val="00763752"/>
    <w:rsid w:val="00781AA6"/>
    <w:rsid w:val="007862AE"/>
    <w:rsid w:val="00786EED"/>
    <w:rsid w:val="007871AF"/>
    <w:rsid w:val="007A1792"/>
    <w:rsid w:val="007A3F9F"/>
    <w:rsid w:val="007B0851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079B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A6CFE"/>
    <w:rsid w:val="009B0CEB"/>
    <w:rsid w:val="009B1750"/>
    <w:rsid w:val="009B2329"/>
    <w:rsid w:val="009B59DA"/>
    <w:rsid w:val="009C3C5E"/>
    <w:rsid w:val="009D5F65"/>
    <w:rsid w:val="009E4A68"/>
    <w:rsid w:val="009F53F0"/>
    <w:rsid w:val="009F7B13"/>
    <w:rsid w:val="00A03EAF"/>
    <w:rsid w:val="00A24E2F"/>
    <w:rsid w:val="00A301CD"/>
    <w:rsid w:val="00A30B1C"/>
    <w:rsid w:val="00A30DB8"/>
    <w:rsid w:val="00A371C0"/>
    <w:rsid w:val="00A37597"/>
    <w:rsid w:val="00A4003C"/>
    <w:rsid w:val="00A445AC"/>
    <w:rsid w:val="00A66849"/>
    <w:rsid w:val="00A671EB"/>
    <w:rsid w:val="00A8271F"/>
    <w:rsid w:val="00A8278B"/>
    <w:rsid w:val="00A87887"/>
    <w:rsid w:val="00A879DC"/>
    <w:rsid w:val="00A905B4"/>
    <w:rsid w:val="00A95486"/>
    <w:rsid w:val="00AA03DB"/>
    <w:rsid w:val="00AA0E83"/>
    <w:rsid w:val="00AA2CEE"/>
    <w:rsid w:val="00AA6966"/>
    <w:rsid w:val="00AB11BE"/>
    <w:rsid w:val="00AB5651"/>
    <w:rsid w:val="00AC0D56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320C2"/>
    <w:rsid w:val="00B40C5E"/>
    <w:rsid w:val="00B52ABF"/>
    <w:rsid w:val="00B60907"/>
    <w:rsid w:val="00B67D79"/>
    <w:rsid w:val="00B74D28"/>
    <w:rsid w:val="00B906CC"/>
    <w:rsid w:val="00BA51CD"/>
    <w:rsid w:val="00BA61AD"/>
    <w:rsid w:val="00BB4CC5"/>
    <w:rsid w:val="00BC1240"/>
    <w:rsid w:val="00BD04E0"/>
    <w:rsid w:val="00BD325C"/>
    <w:rsid w:val="00BD7E4D"/>
    <w:rsid w:val="00BE2033"/>
    <w:rsid w:val="00BE7B09"/>
    <w:rsid w:val="00BF19B5"/>
    <w:rsid w:val="00BF5872"/>
    <w:rsid w:val="00C0753C"/>
    <w:rsid w:val="00C12C26"/>
    <w:rsid w:val="00C42279"/>
    <w:rsid w:val="00C46025"/>
    <w:rsid w:val="00C536E0"/>
    <w:rsid w:val="00C5371E"/>
    <w:rsid w:val="00C56183"/>
    <w:rsid w:val="00C6392E"/>
    <w:rsid w:val="00C666BE"/>
    <w:rsid w:val="00C67788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2435B"/>
    <w:rsid w:val="00D32EF5"/>
    <w:rsid w:val="00D33FBF"/>
    <w:rsid w:val="00D34483"/>
    <w:rsid w:val="00D375AB"/>
    <w:rsid w:val="00D44B60"/>
    <w:rsid w:val="00D44D8C"/>
    <w:rsid w:val="00D46667"/>
    <w:rsid w:val="00D631BF"/>
    <w:rsid w:val="00D95632"/>
    <w:rsid w:val="00DA1157"/>
    <w:rsid w:val="00DB50CA"/>
    <w:rsid w:val="00DD1006"/>
    <w:rsid w:val="00DD16EA"/>
    <w:rsid w:val="00DD32A8"/>
    <w:rsid w:val="00DF1F89"/>
    <w:rsid w:val="00DF2298"/>
    <w:rsid w:val="00E02EE9"/>
    <w:rsid w:val="00E206A7"/>
    <w:rsid w:val="00E24679"/>
    <w:rsid w:val="00E25538"/>
    <w:rsid w:val="00E30881"/>
    <w:rsid w:val="00E32F75"/>
    <w:rsid w:val="00E374B9"/>
    <w:rsid w:val="00E4253E"/>
    <w:rsid w:val="00E46DB0"/>
    <w:rsid w:val="00E55A7B"/>
    <w:rsid w:val="00E61924"/>
    <w:rsid w:val="00E65FCE"/>
    <w:rsid w:val="00E73DFE"/>
    <w:rsid w:val="00E81841"/>
    <w:rsid w:val="00E823D5"/>
    <w:rsid w:val="00E824C1"/>
    <w:rsid w:val="00E87A0D"/>
    <w:rsid w:val="00EA2BCE"/>
    <w:rsid w:val="00EC10FA"/>
    <w:rsid w:val="00EC34D1"/>
    <w:rsid w:val="00EC3D13"/>
    <w:rsid w:val="00EC42E3"/>
    <w:rsid w:val="00EC660D"/>
    <w:rsid w:val="00ED004A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3E14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B3F11"/>
    <w:rsid w:val="00FD0CB6"/>
    <w:rsid w:val="00FE5E1E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2024-04-05T09:22:00Z</dcterms:created>
  <dcterms:modified xsi:type="dcterms:W3CDTF">2024-04-05T09:51:00Z</dcterms:modified>
</cp:coreProperties>
</file>