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C741AE">
        <w:rPr>
          <w:rFonts w:ascii="Times New Roman" w:hAnsi="Times New Roman"/>
          <w:b/>
          <w:sz w:val="28"/>
          <w:szCs w:val="28"/>
        </w:rPr>
        <w:t>14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 w:rsidR="00C741A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F624B7">
        <w:rPr>
          <w:rFonts w:ascii="Times New Roman" w:hAnsi="Times New Roman"/>
          <w:b/>
          <w:sz w:val="28"/>
          <w:szCs w:val="28"/>
        </w:rPr>
        <w:t>4</w:t>
      </w:r>
      <w:r w:rsidR="00E149A0">
        <w:rPr>
          <w:rFonts w:ascii="Times New Roman" w:hAnsi="Times New Roman"/>
          <w:b/>
          <w:sz w:val="28"/>
          <w:szCs w:val="28"/>
        </w:rPr>
        <w:t xml:space="preserve"> </w:t>
      </w:r>
      <w:r w:rsidR="00E149A0">
        <w:rPr>
          <w:rFonts w:ascii="Times New Roman" w:hAnsi="Times New Roman"/>
          <w:b/>
          <w:sz w:val="28"/>
          <w:szCs w:val="28"/>
        </w:rPr>
        <w:t>№ 5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и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C741AE">
        <w:rPr>
          <w:rFonts w:ascii="Times New Roman" w:hAnsi="Times New Roman"/>
          <w:sz w:val="28"/>
          <w:szCs w:val="28"/>
        </w:rPr>
        <w:t>14</w:t>
      </w:r>
      <w:r w:rsidR="006D400A">
        <w:rPr>
          <w:rFonts w:ascii="Times New Roman" w:hAnsi="Times New Roman"/>
          <w:sz w:val="28"/>
          <w:szCs w:val="28"/>
        </w:rPr>
        <w:t>.</w:t>
      </w:r>
      <w:r w:rsidR="00C741AE">
        <w:rPr>
          <w:rFonts w:ascii="Times New Roman" w:hAnsi="Times New Roman"/>
          <w:sz w:val="28"/>
          <w:szCs w:val="28"/>
        </w:rPr>
        <w:t>1</w:t>
      </w:r>
      <w:r w:rsidR="006D400A">
        <w:rPr>
          <w:rFonts w:ascii="Times New Roman" w:hAnsi="Times New Roman"/>
          <w:sz w:val="28"/>
          <w:szCs w:val="28"/>
        </w:rPr>
        <w:t>0.201</w:t>
      </w:r>
      <w:r w:rsidR="001E121B">
        <w:rPr>
          <w:rFonts w:ascii="Times New Roman" w:hAnsi="Times New Roman"/>
          <w:sz w:val="28"/>
          <w:szCs w:val="28"/>
        </w:rPr>
        <w:t>4</w:t>
      </w:r>
      <w:r w:rsidRPr="00B02267">
        <w:rPr>
          <w:rFonts w:ascii="Times New Roman" w:hAnsi="Times New Roman"/>
          <w:sz w:val="28"/>
          <w:szCs w:val="28"/>
        </w:rPr>
        <w:t xml:space="preserve"> </w:t>
      </w:r>
      <w:r w:rsidR="00E149A0">
        <w:rPr>
          <w:rFonts w:ascii="Times New Roman" w:hAnsi="Times New Roman"/>
          <w:sz w:val="28"/>
          <w:szCs w:val="28"/>
        </w:rPr>
        <w:t xml:space="preserve">№ 5 </w:t>
      </w:r>
      <w:r w:rsidRPr="00B02267">
        <w:rPr>
          <w:rFonts w:ascii="Times New Roman" w:hAnsi="Times New Roman"/>
          <w:sz w:val="28"/>
          <w:szCs w:val="28"/>
        </w:rPr>
        <w:t xml:space="preserve">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</w:t>
      </w:r>
      <w:r w:rsidRPr="00761DB2">
        <w:rPr>
          <w:rFonts w:ascii="Times New Roman" w:hAnsi="Times New Roman"/>
          <w:sz w:val="28"/>
          <w:szCs w:val="28"/>
        </w:rPr>
        <w:t>е</w:t>
      </w:r>
      <w:r w:rsidRPr="00761DB2">
        <w:rPr>
          <w:rFonts w:ascii="Times New Roman" w:hAnsi="Times New Roman"/>
          <w:sz w:val="28"/>
          <w:szCs w:val="28"/>
        </w:rPr>
        <w:t>ний и недостатков.</w:t>
      </w:r>
      <w:proofErr w:type="gramEnd"/>
    </w:p>
    <w:p w:rsidR="00C741AE" w:rsidRDefault="00C741AE" w:rsidP="00C741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8F1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Администрации Суксунского муниципального района</w:t>
      </w:r>
      <w:r w:rsidRPr="001362B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 </w:t>
      </w:r>
      <w:r w:rsidR="00E149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редставлением было предложено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41AE" w:rsidRPr="008D4A3B" w:rsidRDefault="00C741AE" w:rsidP="00C74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Уставы муниципальных учреждений системы дошкольного образования привести в соответствие с Бюджетным кодексом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, Фед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12.01.1996 № 7-ФЗ «О некоммерческих организациях»;</w:t>
      </w:r>
    </w:p>
    <w:p w:rsidR="00C741AE" w:rsidRPr="008D4A3B" w:rsidRDefault="00C741AE" w:rsidP="00C741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8D4A3B">
        <w:rPr>
          <w:rFonts w:ascii="Times New Roman" w:eastAsiaTheme="minorHAnsi" w:hAnsi="Times New Roman"/>
          <w:sz w:val="28"/>
          <w:szCs w:val="28"/>
        </w:rPr>
        <w:t>ри определении объема субсидии, выделяемого муниципальным учр</w:t>
      </w:r>
      <w:r w:rsidRPr="008D4A3B">
        <w:rPr>
          <w:rFonts w:ascii="Times New Roman" w:eastAsiaTheme="minorHAnsi" w:hAnsi="Times New Roman"/>
          <w:sz w:val="28"/>
          <w:szCs w:val="28"/>
        </w:rPr>
        <w:t>е</w:t>
      </w:r>
      <w:r w:rsidRPr="008D4A3B">
        <w:rPr>
          <w:rFonts w:ascii="Times New Roman" w:eastAsiaTheme="minorHAnsi" w:hAnsi="Times New Roman"/>
          <w:sz w:val="28"/>
          <w:szCs w:val="28"/>
        </w:rPr>
        <w:t>ждениям дошкольного образования на финансовое обеспечение выполнения м</w:t>
      </w:r>
      <w:r w:rsidRPr="008D4A3B">
        <w:rPr>
          <w:rFonts w:ascii="Times New Roman" w:eastAsiaTheme="minorHAnsi" w:hAnsi="Times New Roman"/>
          <w:sz w:val="28"/>
          <w:szCs w:val="28"/>
        </w:rPr>
        <w:t>у</w:t>
      </w:r>
      <w:r w:rsidRPr="008D4A3B">
        <w:rPr>
          <w:rFonts w:ascii="Times New Roman" w:eastAsiaTheme="minorHAnsi" w:hAnsi="Times New Roman"/>
          <w:sz w:val="28"/>
          <w:szCs w:val="28"/>
        </w:rPr>
        <w:t>ниципального задания, учитывать стоимость оказания единицы муниципальной услуги и точные показатели объема (количество единиц) муниципальных услуг, доведенные муниципальным заданием;</w:t>
      </w:r>
    </w:p>
    <w:p w:rsidR="00C741AE" w:rsidRPr="008D4A3B" w:rsidRDefault="00C741AE" w:rsidP="00C7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8D4A3B">
        <w:rPr>
          <w:rFonts w:ascii="Times New Roman" w:eastAsiaTheme="minorHAnsi" w:hAnsi="Times New Roman"/>
          <w:sz w:val="28"/>
          <w:szCs w:val="28"/>
        </w:rPr>
        <w:t xml:space="preserve">3.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8D4A3B">
        <w:rPr>
          <w:rFonts w:ascii="Times New Roman" w:eastAsiaTheme="minorHAnsi" w:hAnsi="Times New Roman"/>
          <w:sz w:val="28"/>
          <w:szCs w:val="28"/>
        </w:rPr>
        <w:t>ри определении нормативных затрат на содержание имущества учит</w:t>
      </w:r>
      <w:r w:rsidRPr="008D4A3B">
        <w:rPr>
          <w:rFonts w:ascii="Times New Roman" w:eastAsiaTheme="minorHAnsi" w:hAnsi="Times New Roman"/>
          <w:sz w:val="28"/>
          <w:szCs w:val="28"/>
        </w:rPr>
        <w:t>ы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вать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установленные </w:t>
      </w:r>
      <w:r w:rsidRPr="008D4A3B">
        <w:rPr>
          <w:rFonts w:ascii="Times New Roman" w:eastAsiaTheme="minorHAnsi" w:hAnsi="Times New Roman"/>
          <w:sz w:val="28"/>
          <w:szCs w:val="28"/>
        </w:rPr>
        <w:t>лимиты расхода тепловой и электрической энергии, утве</w:t>
      </w:r>
      <w:r w:rsidRPr="008D4A3B">
        <w:rPr>
          <w:rFonts w:ascii="Times New Roman" w:eastAsiaTheme="minorHAnsi" w:hAnsi="Times New Roman"/>
          <w:sz w:val="28"/>
          <w:szCs w:val="28"/>
        </w:rPr>
        <w:t>р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жденные </w:t>
      </w:r>
      <w:r w:rsidRPr="008D4A3B">
        <w:rPr>
          <w:rFonts w:ascii="Times New Roman" w:eastAsiaTheme="minorHAnsi" w:hAnsi="Times New Roman"/>
          <w:iCs/>
          <w:sz w:val="28"/>
          <w:szCs w:val="28"/>
        </w:rPr>
        <w:t>постановлением главы Администрации Суксунского муниципального района от 17.04.2006 № 79;</w:t>
      </w:r>
    </w:p>
    <w:p w:rsidR="00C741AE" w:rsidRPr="008D4A3B" w:rsidRDefault="00C741AE" w:rsidP="00C7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 учетом изменений в составе недвижимого имущества, используемого при оказании муниципальных услуг, вносить изменения в лимиты расхода тепл</w:t>
      </w:r>
      <w:r w:rsidRPr="008D4A3B">
        <w:rPr>
          <w:rFonts w:ascii="Times New Roman" w:eastAsiaTheme="minorHAnsi" w:hAnsi="Times New Roman"/>
          <w:sz w:val="28"/>
          <w:szCs w:val="28"/>
        </w:rPr>
        <w:t>о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вой и электрической энергии, рассчитанные в соответствии с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8D4A3B">
        <w:rPr>
          <w:rFonts w:ascii="Times New Roman" w:eastAsiaTheme="minorHAnsi" w:hAnsi="Times New Roman"/>
          <w:sz w:val="28"/>
          <w:szCs w:val="28"/>
        </w:rPr>
        <w:t>етодикой опред</w:t>
      </w:r>
      <w:r w:rsidRPr="008D4A3B">
        <w:rPr>
          <w:rFonts w:ascii="Times New Roman" w:eastAsiaTheme="minorHAnsi" w:hAnsi="Times New Roman"/>
          <w:sz w:val="28"/>
          <w:szCs w:val="28"/>
        </w:rPr>
        <w:t>е</w:t>
      </w:r>
      <w:r w:rsidRPr="008D4A3B">
        <w:rPr>
          <w:rFonts w:ascii="Times New Roman" w:eastAsiaTheme="minorHAnsi" w:hAnsi="Times New Roman"/>
          <w:sz w:val="28"/>
          <w:szCs w:val="28"/>
        </w:rPr>
        <w:t>ления нормативов потребления энергоресурсов бюджетными учреждениями, утвержденной Распоряжением Губернатора Пермской области от 11.01.2005 № 3-р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741AE" w:rsidRPr="008D4A3B" w:rsidRDefault="00C741AE" w:rsidP="00C74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D4A3B"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8D4A3B">
        <w:rPr>
          <w:rFonts w:ascii="Times New Roman" w:eastAsiaTheme="minorHAnsi" w:hAnsi="Times New Roman"/>
          <w:sz w:val="28"/>
          <w:szCs w:val="28"/>
        </w:rPr>
        <w:t>зменение размера предоставляемых субсидий в течение периода испо</w:t>
      </w:r>
      <w:r w:rsidRPr="008D4A3B">
        <w:rPr>
          <w:rFonts w:ascii="Times New Roman" w:eastAsiaTheme="minorHAnsi" w:hAnsi="Times New Roman"/>
          <w:sz w:val="28"/>
          <w:szCs w:val="28"/>
        </w:rPr>
        <w:t>л</w:t>
      </w:r>
      <w:r w:rsidRPr="008D4A3B">
        <w:rPr>
          <w:rFonts w:ascii="Times New Roman" w:eastAsiaTheme="minorHAnsi" w:hAnsi="Times New Roman"/>
          <w:sz w:val="28"/>
          <w:szCs w:val="28"/>
        </w:rPr>
        <w:t>нения доведенных муниципальных заданий осуществлять в соответствии с Пол</w:t>
      </w:r>
      <w:r w:rsidRPr="008D4A3B">
        <w:rPr>
          <w:rFonts w:ascii="Times New Roman" w:eastAsiaTheme="minorHAnsi" w:hAnsi="Times New Roman"/>
          <w:sz w:val="28"/>
          <w:szCs w:val="28"/>
        </w:rPr>
        <w:t>о</w:t>
      </w:r>
      <w:r w:rsidRPr="008D4A3B">
        <w:rPr>
          <w:rFonts w:ascii="Times New Roman" w:eastAsiaTheme="minorHAnsi" w:hAnsi="Times New Roman"/>
          <w:sz w:val="28"/>
          <w:szCs w:val="28"/>
        </w:rPr>
        <w:t>жением о формировании муниципального задания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241DD">
        <w:rPr>
          <w:rFonts w:ascii="Times New Roman" w:hAnsi="Times New Roman"/>
          <w:bCs/>
          <w:sz w:val="28"/>
          <w:szCs w:val="28"/>
        </w:rPr>
        <w:t>на оказание муниципальных услуг муниципальными учреждениями Суксунского муниципального района и финансового обеспечения выполнения муниципального задания</w:t>
      </w:r>
      <w:r w:rsidRPr="008D4A3B">
        <w:rPr>
          <w:rFonts w:ascii="Times New Roman" w:eastAsiaTheme="minorHAnsi" w:hAnsi="Times New Roman"/>
          <w:sz w:val="28"/>
          <w:szCs w:val="28"/>
        </w:rPr>
        <w:t>, утвержденным постановлением Администрации Суксунского муниципального района от 14.12.2010. № 216, пунктом 2.2.1 Соглашений о порядке и условиях предоставл</w:t>
      </w:r>
      <w:r w:rsidRPr="008D4A3B">
        <w:rPr>
          <w:rFonts w:ascii="Times New Roman" w:eastAsiaTheme="minorHAnsi" w:hAnsi="Times New Roman"/>
          <w:sz w:val="28"/>
          <w:szCs w:val="28"/>
        </w:rPr>
        <w:t>е</w:t>
      </w:r>
      <w:r w:rsidRPr="008D4A3B">
        <w:rPr>
          <w:rFonts w:ascii="Times New Roman" w:eastAsiaTheme="minorHAnsi" w:hAnsi="Times New Roman"/>
          <w:sz w:val="28"/>
          <w:szCs w:val="28"/>
        </w:rPr>
        <w:t>ния субсидий на финансовое обеспечение муниципального задания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8D2EDE" w:rsidRDefault="008D2EDE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74" w:rsidRDefault="00101474" w:rsidP="00E149A0">
      <w:pPr>
        <w:pStyle w:val="21"/>
        <w:widowControl w:val="0"/>
        <w:ind w:firstLine="709"/>
      </w:pPr>
      <w:r>
        <w:t xml:space="preserve">О принятом по </w:t>
      </w:r>
      <w:r w:rsidR="00E149A0">
        <w:t>П</w:t>
      </w:r>
      <w:r>
        <w:t>редставлению решении и о мерах по его реализации нео</w:t>
      </w:r>
      <w:r>
        <w:t>б</w:t>
      </w:r>
      <w:r>
        <w:t>ходимо было уведомить Ревизионную комиссию Суксунского муниципал</w:t>
      </w:r>
      <w:r>
        <w:t>ь</w:t>
      </w:r>
      <w:r>
        <w:t xml:space="preserve">ного района в срок до </w:t>
      </w:r>
      <w:r w:rsidR="00E149A0">
        <w:t>1</w:t>
      </w:r>
      <w:r w:rsidR="00A50AA9">
        <w:t>4</w:t>
      </w:r>
      <w:r>
        <w:t>.</w:t>
      </w:r>
      <w:r w:rsidR="00E149A0">
        <w:t>11</w:t>
      </w:r>
      <w:r>
        <w:t>.201</w:t>
      </w:r>
      <w:r w:rsidR="00E149A0">
        <w:t>4</w:t>
      </w:r>
      <w:r>
        <w:t>.</w:t>
      </w:r>
    </w:p>
    <w:p w:rsidR="00101474" w:rsidRDefault="00101474" w:rsidP="00E149A0">
      <w:pPr>
        <w:pStyle w:val="21"/>
        <w:widowControl w:val="0"/>
        <w:ind w:firstLine="709"/>
      </w:pPr>
      <w:r>
        <w:t xml:space="preserve">Письмо </w:t>
      </w:r>
      <w:r w:rsidR="008D2EDE" w:rsidRPr="00F848F1">
        <w:rPr>
          <w:rFonts w:eastAsiaTheme="minorHAnsi"/>
        </w:rPr>
        <w:t>Управлени</w:t>
      </w:r>
      <w:r w:rsidR="008D2EDE">
        <w:rPr>
          <w:rFonts w:eastAsiaTheme="minorHAnsi"/>
        </w:rPr>
        <w:t>я</w:t>
      </w:r>
      <w:r w:rsidR="008D2EDE" w:rsidRPr="00F848F1">
        <w:rPr>
          <w:rFonts w:eastAsiaTheme="minorHAnsi"/>
        </w:rPr>
        <w:t xml:space="preserve"> муниципальными учреждениями Администрации Су</w:t>
      </w:r>
      <w:r w:rsidR="008D2EDE" w:rsidRPr="00F848F1">
        <w:rPr>
          <w:rFonts w:eastAsiaTheme="minorHAnsi"/>
        </w:rPr>
        <w:t>к</w:t>
      </w:r>
      <w:r w:rsidR="008D2EDE" w:rsidRPr="00F848F1">
        <w:rPr>
          <w:rFonts w:eastAsiaTheme="minorHAnsi"/>
        </w:rPr>
        <w:lastRenderedPageBreak/>
        <w:t>сунского муниципального района</w:t>
      </w:r>
      <w:r>
        <w:t xml:space="preserve"> от </w:t>
      </w:r>
      <w:r w:rsidR="00E149A0">
        <w:t>12</w:t>
      </w:r>
      <w:r>
        <w:t>.</w:t>
      </w:r>
      <w:r w:rsidR="00E149A0">
        <w:t>12</w:t>
      </w:r>
      <w:r>
        <w:t>.201</w:t>
      </w:r>
      <w:r w:rsidR="00E149A0">
        <w:t>4</w:t>
      </w:r>
      <w:r>
        <w:t xml:space="preserve"> № </w:t>
      </w:r>
      <w:r w:rsidR="002B48E1">
        <w:t>2</w:t>
      </w:r>
      <w:r w:rsidR="00E149A0">
        <w:t>4</w:t>
      </w:r>
      <w:r>
        <w:t xml:space="preserve"> представлено в Ревизио</w:t>
      </w:r>
      <w:r>
        <w:t>н</w:t>
      </w:r>
      <w:r>
        <w:t xml:space="preserve">ную комиссию Суксунского муниципального района </w:t>
      </w:r>
      <w:r w:rsidR="00E149A0">
        <w:t>12</w:t>
      </w:r>
      <w:r>
        <w:t>.</w:t>
      </w:r>
      <w:r w:rsidR="00E149A0">
        <w:t>12</w:t>
      </w:r>
      <w:r>
        <w:t>.201</w:t>
      </w:r>
      <w:r w:rsidR="00E149A0">
        <w:t>4</w:t>
      </w:r>
      <w:r>
        <w:t xml:space="preserve">, т.е. </w:t>
      </w:r>
      <w:r w:rsidR="006F36DE">
        <w:t>с нарушен</w:t>
      </w:r>
      <w:r w:rsidR="006F36DE">
        <w:t>и</w:t>
      </w:r>
      <w:r w:rsidR="006F36DE">
        <w:t>ем</w:t>
      </w:r>
      <w:r>
        <w:t xml:space="preserve"> срок</w:t>
      </w:r>
      <w:r w:rsidR="006F36DE">
        <w:t>а</w:t>
      </w:r>
      <w:r>
        <w:t>, установленн</w:t>
      </w:r>
      <w:r w:rsidR="006F36DE">
        <w:t>ого</w:t>
      </w:r>
      <w:r>
        <w:t xml:space="preserve"> в </w:t>
      </w:r>
      <w:r w:rsidR="00E149A0">
        <w:t>П</w:t>
      </w:r>
      <w:r>
        <w:t>редста</w:t>
      </w:r>
      <w:r>
        <w:t>в</w:t>
      </w:r>
      <w:r>
        <w:t>лении.</w:t>
      </w:r>
    </w:p>
    <w:p w:rsidR="008272EB" w:rsidRDefault="008272EB" w:rsidP="00E149A0">
      <w:pPr>
        <w:pStyle w:val="21"/>
        <w:widowControl w:val="0"/>
        <w:ind w:firstLine="709"/>
      </w:pPr>
      <w:r>
        <w:t>Вышеназванным письмом представлена копия приказа Управления мун</w:t>
      </w:r>
      <w:r>
        <w:t>и</w:t>
      </w:r>
      <w:r>
        <w:t xml:space="preserve">ципальными учреждениями Администрации </w:t>
      </w:r>
      <w:r w:rsidRPr="007E5546">
        <w:t>Суксунского муниципального района</w:t>
      </w:r>
      <w:r>
        <w:t xml:space="preserve"> от 10.11.2014 № 244/1 «Об устранении нарушений», а также доведена информ</w:t>
      </w:r>
      <w:r>
        <w:t>а</w:t>
      </w:r>
      <w:r>
        <w:t>ция о принятых мерах по исполнению предложений Представления от 14.10.2014 № 5.</w:t>
      </w:r>
    </w:p>
    <w:p w:rsidR="008272EB" w:rsidRDefault="008272EB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01474" w:rsidRPr="00897CF2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Управлени</w:t>
      </w:r>
      <w:r w:rsidR="008D2EDE">
        <w:rPr>
          <w:rFonts w:ascii="Times New Roman" w:eastAsiaTheme="minorHAnsi" w:hAnsi="Times New Roman"/>
          <w:sz w:val="28"/>
          <w:szCs w:val="28"/>
        </w:rPr>
        <w:t>ем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 xml:space="preserve"> муниципальными учреждениями Администрации Суксунского муниципального района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являются достаточными для снятия </w:t>
      </w:r>
      <w:r w:rsidR="007E55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редставления от </w:t>
      </w:r>
      <w:r w:rsidR="00C741A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C741AE">
        <w:rPr>
          <w:rFonts w:ascii="Times New Roman" w:hAnsi="Times New Roman"/>
          <w:sz w:val="28"/>
          <w:szCs w:val="28"/>
        </w:rPr>
        <w:t>1</w:t>
      </w:r>
      <w:r w:rsidR="00C519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 w:rsidR="008D2EDE">
        <w:rPr>
          <w:rFonts w:ascii="Times New Roman" w:hAnsi="Times New Roman"/>
          <w:sz w:val="28"/>
          <w:szCs w:val="28"/>
        </w:rPr>
        <w:t>4</w:t>
      </w:r>
      <w:r w:rsidR="007E5546">
        <w:rPr>
          <w:rFonts w:ascii="Times New Roman" w:hAnsi="Times New Roman"/>
          <w:sz w:val="28"/>
          <w:szCs w:val="28"/>
        </w:rPr>
        <w:t xml:space="preserve"> </w:t>
      </w:r>
      <w:r w:rsidR="008272EB">
        <w:rPr>
          <w:rFonts w:ascii="Times New Roman" w:hAnsi="Times New Roman"/>
          <w:sz w:val="28"/>
          <w:szCs w:val="28"/>
        </w:rPr>
        <w:t xml:space="preserve">№ 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последующего контроля.</w:t>
      </w:r>
    </w:p>
    <w:sectPr w:rsidR="00101474" w:rsidRPr="00897CF2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FD" w:rsidRDefault="00666FFD" w:rsidP="00B02267">
      <w:pPr>
        <w:spacing w:after="0" w:line="240" w:lineRule="auto"/>
      </w:pPr>
      <w:r>
        <w:separator/>
      </w:r>
    </w:p>
  </w:endnote>
  <w:endnote w:type="continuationSeparator" w:id="0">
    <w:p w:rsidR="00666FFD" w:rsidRDefault="00666FFD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FD" w:rsidRDefault="00666FFD" w:rsidP="00B02267">
      <w:pPr>
        <w:spacing w:after="0" w:line="240" w:lineRule="auto"/>
      </w:pPr>
      <w:r>
        <w:separator/>
      </w:r>
    </w:p>
  </w:footnote>
  <w:footnote w:type="continuationSeparator" w:id="0">
    <w:p w:rsidR="00666FFD" w:rsidRDefault="00666FFD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267" w:rsidRPr="00F613C5" w:rsidRDefault="00B022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613C5">
          <w:rPr>
            <w:rFonts w:ascii="Times New Roman" w:hAnsi="Times New Roman"/>
            <w:sz w:val="28"/>
            <w:szCs w:val="28"/>
          </w:rPr>
          <w:fldChar w:fldCharType="begin"/>
        </w:r>
        <w:r w:rsidRPr="00F613C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13C5">
          <w:rPr>
            <w:rFonts w:ascii="Times New Roman" w:hAnsi="Times New Roman"/>
            <w:sz w:val="28"/>
            <w:szCs w:val="28"/>
          </w:rPr>
          <w:fldChar w:fldCharType="separate"/>
        </w:r>
        <w:r w:rsidR="008272EB">
          <w:rPr>
            <w:rFonts w:ascii="Times New Roman" w:hAnsi="Times New Roman"/>
            <w:noProof/>
            <w:sz w:val="28"/>
            <w:szCs w:val="28"/>
          </w:rPr>
          <w:t>2</w:t>
        </w:r>
        <w:r w:rsidRPr="00F613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E1F5C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D24F8"/>
    <w:rsid w:val="001E121B"/>
    <w:rsid w:val="001E6904"/>
    <w:rsid w:val="0020661C"/>
    <w:rsid w:val="002072A9"/>
    <w:rsid w:val="0021258F"/>
    <w:rsid w:val="00255696"/>
    <w:rsid w:val="0026028F"/>
    <w:rsid w:val="00267091"/>
    <w:rsid w:val="002B48E1"/>
    <w:rsid w:val="002C07E3"/>
    <w:rsid w:val="002C0A2F"/>
    <w:rsid w:val="002C3015"/>
    <w:rsid w:val="002C3F2E"/>
    <w:rsid w:val="002E080A"/>
    <w:rsid w:val="002F223D"/>
    <w:rsid w:val="003032A9"/>
    <w:rsid w:val="00303C7F"/>
    <w:rsid w:val="0032029D"/>
    <w:rsid w:val="00323D7D"/>
    <w:rsid w:val="00331659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6FFD"/>
    <w:rsid w:val="00667A5C"/>
    <w:rsid w:val="006A763F"/>
    <w:rsid w:val="006D39A8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272EB"/>
    <w:rsid w:val="00836725"/>
    <w:rsid w:val="00844840"/>
    <w:rsid w:val="00850141"/>
    <w:rsid w:val="00892A08"/>
    <w:rsid w:val="008A02F7"/>
    <w:rsid w:val="008A20B5"/>
    <w:rsid w:val="008A5A31"/>
    <w:rsid w:val="008C0954"/>
    <w:rsid w:val="008D2EDE"/>
    <w:rsid w:val="00914822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A153BF"/>
    <w:rsid w:val="00A22CE7"/>
    <w:rsid w:val="00A236DE"/>
    <w:rsid w:val="00A31D7F"/>
    <w:rsid w:val="00A41E07"/>
    <w:rsid w:val="00A4657F"/>
    <w:rsid w:val="00A50AA9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741AE"/>
    <w:rsid w:val="00C753E4"/>
    <w:rsid w:val="00CA72DB"/>
    <w:rsid w:val="00CC4B0F"/>
    <w:rsid w:val="00CC4F76"/>
    <w:rsid w:val="00CC6019"/>
    <w:rsid w:val="00CC60E6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7708"/>
    <w:rsid w:val="00E149A0"/>
    <w:rsid w:val="00E24214"/>
    <w:rsid w:val="00E3757E"/>
    <w:rsid w:val="00E90220"/>
    <w:rsid w:val="00E962E4"/>
    <w:rsid w:val="00EA5867"/>
    <w:rsid w:val="00EA658B"/>
    <w:rsid w:val="00EB62C8"/>
    <w:rsid w:val="00EC37AB"/>
    <w:rsid w:val="00ED56BB"/>
    <w:rsid w:val="00EE191D"/>
    <w:rsid w:val="00EE7936"/>
    <w:rsid w:val="00EF3F1B"/>
    <w:rsid w:val="00EF6E4F"/>
    <w:rsid w:val="00F0130F"/>
    <w:rsid w:val="00F3363A"/>
    <w:rsid w:val="00F41D10"/>
    <w:rsid w:val="00F41E39"/>
    <w:rsid w:val="00F45998"/>
    <w:rsid w:val="00F613C5"/>
    <w:rsid w:val="00F624B7"/>
    <w:rsid w:val="00F63A81"/>
    <w:rsid w:val="00F645F6"/>
    <w:rsid w:val="00F67F5C"/>
    <w:rsid w:val="00F70AEE"/>
    <w:rsid w:val="00F726C8"/>
    <w:rsid w:val="00F86D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82A0-33CA-4CB3-9043-942CEC78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7</cp:revision>
  <cp:lastPrinted>2012-11-19T10:31:00Z</cp:lastPrinted>
  <dcterms:created xsi:type="dcterms:W3CDTF">2015-07-28T14:36:00Z</dcterms:created>
  <dcterms:modified xsi:type="dcterms:W3CDTF">2015-08-28T06:43:00Z</dcterms:modified>
</cp:coreProperties>
</file>