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36" w:rsidRDefault="00A32136" w:rsidP="00A321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2136">
        <w:rPr>
          <w:rFonts w:ascii="Times New Roman" w:hAnsi="Times New Roman" w:cs="Times New Roman"/>
          <w:sz w:val="28"/>
          <w:szCs w:val="28"/>
        </w:rPr>
        <w:t>Изв</w:t>
      </w:r>
      <w:r w:rsidR="002F27D0">
        <w:rPr>
          <w:rFonts w:ascii="Times New Roman" w:hAnsi="Times New Roman" w:cs="Times New Roman"/>
          <w:sz w:val="28"/>
          <w:szCs w:val="28"/>
        </w:rPr>
        <w:t xml:space="preserve">ещение </w:t>
      </w:r>
      <w:r w:rsidR="0017239F">
        <w:rPr>
          <w:rFonts w:ascii="Times New Roman" w:hAnsi="Times New Roman" w:cs="Times New Roman"/>
          <w:sz w:val="28"/>
          <w:szCs w:val="28"/>
        </w:rPr>
        <w:t>о предоставление в аренду</w:t>
      </w:r>
      <w:r w:rsidRPr="00A32136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136" w:rsidRPr="00A32136" w:rsidRDefault="00A32136" w:rsidP="00A321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1E41" w:rsidRPr="00F71E41" w:rsidRDefault="00F71E41" w:rsidP="00F7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41">
        <w:rPr>
          <w:rFonts w:ascii="Times New Roman" w:hAnsi="Times New Roman" w:cs="Times New Roman"/>
          <w:sz w:val="28"/>
          <w:szCs w:val="28"/>
        </w:rPr>
        <w:t xml:space="preserve">«На основании подпункта 1,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граждан о предоставлении в аренду, сроком на 20 лет, земельного участка площадью 2500 </w:t>
      </w:r>
      <w:proofErr w:type="spellStart"/>
      <w:r w:rsidRPr="00F71E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1E41">
        <w:rPr>
          <w:rFonts w:ascii="Times New Roman" w:hAnsi="Times New Roman" w:cs="Times New Roman"/>
          <w:sz w:val="28"/>
          <w:szCs w:val="28"/>
        </w:rPr>
        <w:t>., разрешенное использование – для индивидуального жилищного строительства, местоположение: Пермский край, Суксунский городской округ, д. Киселево, ул. Дальняя, кадастровый квартал 59:35:0300101;</w:t>
      </w:r>
    </w:p>
    <w:p w:rsidR="00F71E41" w:rsidRPr="00F71E41" w:rsidRDefault="00F71E41" w:rsidP="00F7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41">
        <w:rPr>
          <w:rFonts w:ascii="Times New Roman" w:hAnsi="Times New Roman" w:cs="Times New Roman"/>
          <w:sz w:val="28"/>
          <w:szCs w:val="28"/>
        </w:rPr>
        <w:t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на право заключения</w:t>
      </w:r>
      <w:bookmarkStart w:id="0" w:name="_GoBack"/>
      <w:bookmarkEnd w:id="0"/>
      <w:r w:rsidRPr="00F71E41">
        <w:rPr>
          <w:rFonts w:ascii="Times New Roman" w:hAnsi="Times New Roman" w:cs="Times New Roman"/>
          <w:sz w:val="28"/>
          <w:szCs w:val="28"/>
        </w:rPr>
        <w:t xml:space="preserve"> договора аренды таких земельных участков с 01.02.2024 по 01.03.2024.</w:t>
      </w:r>
    </w:p>
    <w:p w:rsidR="00F71E41" w:rsidRPr="00F71E41" w:rsidRDefault="00F71E41" w:rsidP="00F7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4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подаются в Управление по адресу: Пермский край, Суксунский район, </w:t>
      </w:r>
      <w:proofErr w:type="spellStart"/>
      <w:r w:rsidRPr="00F71E41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71E41">
        <w:rPr>
          <w:rFonts w:ascii="Times New Roman" w:hAnsi="Times New Roman" w:cs="Times New Roman"/>
          <w:sz w:val="28"/>
          <w:szCs w:val="28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</w:p>
    <w:p w:rsidR="00F71E41" w:rsidRPr="00F71E41" w:rsidRDefault="00F71E41" w:rsidP="00F71E41">
      <w:pPr>
        <w:pStyle w:val="a3"/>
        <w:spacing w:line="240" w:lineRule="auto"/>
        <w:rPr>
          <w:szCs w:val="28"/>
        </w:rPr>
      </w:pPr>
      <w:r w:rsidRPr="00F71E41">
        <w:rPr>
          <w:szCs w:val="28"/>
        </w:rPr>
        <w:t xml:space="preserve">Ознакомление со схемой расположения земельного участка на кадастровом плане территории, в соответствии с которой предстоит образовать земельный участок, осуществляется по адресу: Пермский край, Суксунский район, </w:t>
      </w:r>
      <w:proofErr w:type="spellStart"/>
      <w:r w:rsidRPr="00F71E41">
        <w:rPr>
          <w:szCs w:val="28"/>
        </w:rPr>
        <w:t>рп</w:t>
      </w:r>
      <w:proofErr w:type="spellEnd"/>
      <w:r w:rsidRPr="00F71E41">
        <w:rPr>
          <w:szCs w:val="28"/>
        </w:rPr>
        <w:t>. Суксун, ул. Карла Маркса, 4, кабинет № 7, в рабочие дни с 08:00 ч. до 17:00 ч., обед с 12:00 ч. до 13:00 ч., телефон для справок (8 34275) 3-14-39.».</w:t>
      </w:r>
    </w:p>
    <w:p w:rsidR="00BB5DFD" w:rsidRPr="00F71E41" w:rsidRDefault="00BB5DFD" w:rsidP="00F7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DFD" w:rsidRPr="00F71E41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136"/>
    <w:rsid w:val="0017239F"/>
    <w:rsid w:val="002815DB"/>
    <w:rsid w:val="002F27D0"/>
    <w:rsid w:val="003C3FA6"/>
    <w:rsid w:val="00614D50"/>
    <w:rsid w:val="00886D7D"/>
    <w:rsid w:val="008D1756"/>
    <w:rsid w:val="00A32136"/>
    <w:rsid w:val="00AD3D8C"/>
    <w:rsid w:val="00BB5DFD"/>
    <w:rsid w:val="00C13CB6"/>
    <w:rsid w:val="00F7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60852-0686-4EBD-86ED-FBA7D6C4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E4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1E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2024-01-31T08:59:00Z</dcterms:created>
  <dcterms:modified xsi:type="dcterms:W3CDTF">2024-01-31T08:59:00Z</dcterms:modified>
</cp:coreProperties>
</file>