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70" w:rsidRPr="00D65425" w:rsidRDefault="000E7970" w:rsidP="00EE50D4">
      <w:pPr>
        <w:framePr w:w="9923" w:h="106" w:hRule="exact" w:wrap="around" w:vAnchor="page" w:hAnchor="page" w:x="1411" w:y="1"/>
        <w:rPr>
          <w:b/>
        </w:rPr>
      </w:pPr>
    </w:p>
    <w:p w:rsidR="000E7970" w:rsidRPr="00D65425" w:rsidRDefault="000E7970" w:rsidP="00EE50D4">
      <w:pPr>
        <w:framePr w:w="9923" w:h="106" w:hRule="exact" w:wrap="around" w:vAnchor="page" w:hAnchor="page" w:x="1411" w:y="1"/>
        <w:jc w:val="center"/>
        <w:rPr>
          <w:b/>
          <w:sz w:val="24"/>
          <w:szCs w:val="24"/>
        </w:rPr>
      </w:pPr>
    </w:p>
    <w:p w:rsidR="000E7970" w:rsidRDefault="000E7970" w:rsidP="00EE50D4">
      <w:pPr>
        <w:framePr w:w="9923" w:h="106" w:hRule="exact" w:wrap="around" w:vAnchor="page" w:hAnchor="page" w:x="1411" w:y="1"/>
        <w:jc w:val="center"/>
        <w:rPr>
          <w:b/>
          <w:sz w:val="28"/>
        </w:rPr>
      </w:pPr>
    </w:p>
    <w:p w:rsidR="000E7970" w:rsidRDefault="000E7970" w:rsidP="00EE50D4">
      <w:pPr>
        <w:framePr w:w="9923" w:h="106" w:hRule="exact" w:wrap="around" w:vAnchor="page" w:hAnchor="page" w:x="1411" w:y="1"/>
        <w:jc w:val="center"/>
        <w:rPr>
          <w:b/>
          <w:sz w:val="28"/>
        </w:rPr>
      </w:pPr>
    </w:p>
    <w:p w:rsidR="000E7970" w:rsidRDefault="000E7970" w:rsidP="00EE50D4">
      <w:pPr>
        <w:framePr w:w="9923" w:h="106" w:hRule="exact" w:wrap="around" w:vAnchor="page" w:hAnchor="page" w:x="1411" w:y="1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24150" cy="85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A8" w:rsidRDefault="003D05A8" w:rsidP="003D05A8">
      <w:pPr>
        <w:pStyle w:val="a3"/>
        <w:framePr w:wrap="around" w:y="601"/>
        <w:rPr>
          <w:sz w:val="28"/>
        </w:rPr>
      </w:pPr>
      <w:r>
        <w:rPr>
          <w:noProof/>
        </w:rPr>
        <w:drawing>
          <wp:inline distT="0" distB="0" distL="0" distR="0">
            <wp:extent cx="4000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A8" w:rsidRDefault="003D05A8" w:rsidP="003D05A8">
      <w:pPr>
        <w:pStyle w:val="a3"/>
        <w:framePr w:wrap="around" w:y="601"/>
        <w:rPr>
          <w:sz w:val="16"/>
        </w:rPr>
      </w:pPr>
    </w:p>
    <w:p w:rsidR="003D05A8" w:rsidRDefault="003D05A8" w:rsidP="003D05A8">
      <w:pPr>
        <w:pStyle w:val="a3"/>
        <w:framePr w:wrap="around" w:y="60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05A8" w:rsidRPr="00D31563" w:rsidRDefault="003D05A8" w:rsidP="003D05A8">
      <w:pPr>
        <w:pStyle w:val="a3"/>
        <w:framePr w:wrap="around" w:y="601"/>
        <w:rPr>
          <w:sz w:val="28"/>
          <w:szCs w:val="28"/>
        </w:rPr>
      </w:pPr>
      <w:r w:rsidRPr="00D31563">
        <w:rPr>
          <w:sz w:val="28"/>
          <w:szCs w:val="28"/>
        </w:rPr>
        <w:t xml:space="preserve">АДМИНИСТРАЦИЯ  </w:t>
      </w:r>
    </w:p>
    <w:p w:rsidR="003D05A8" w:rsidRPr="00D31563" w:rsidRDefault="003D05A8" w:rsidP="003D05A8">
      <w:pPr>
        <w:pStyle w:val="a3"/>
        <w:framePr w:wrap="around" w:y="601"/>
        <w:rPr>
          <w:sz w:val="28"/>
          <w:szCs w:val="28"/>
        </w:rPr>
      </w:pPr>
      <w:r w:rsidRPr="00D31563">
        <w:rPr>
          <w:sz w:val="28"/>
          <w:szCs w:val="28"/>
        </w:rPr>
        <w:t>КЛЮЧЕВСКОГО СЕЛЬСКОГО  ПОСЕЛЕНИЯ</w:t>
      </w:r>
    </w:p>
    <w:p w:rsidR="003D05A8" w:rsidRPr="00D31563" w:rsidRDefault="003D05A8" w:rsidP="003D05A8">
      <w:pPr>
        <w:pStyle w:val="a3"/>
        <w:framePr w:wrap="around" w:y="601"/>
        <w:rPr>
          <w:sz w:val="28"/>
          <w:szCs w:val="28"/>
        </w:rPr>
      </w:pPr>
      <w:r w:rsidRPr="00D31563">
        <w:rPr>
          <w:sz w:val="28"/>
          <w:szCs w:val="28"/>
        </w:rPr>
        <w:t xml:space="preserve">СУКСУНСКОГО МУНИЦИПАЛЬНОГО РАЙОНА  </w:t>
      </w:r>
    </w:p>
    <w:p w:rsidR="003D05A8" w:rsidRPr="00D31563" w:rsidRDefault="003D05A8" w:rsidP="003D05A8">
      <w:pPr>
        <w:pStyle w:val="a3"/>
        <w:framePr w:wrap="around" w:y="601"/>
        <w:rPr>
          <w:sz w:val="28"/>
          <w:szCs w:val="28"/>
        </w:rPr>
      </w:pPr>
      <w:r w:rsidRPr="00D31563">
        <w:rPr>
          <w:sz w:val="28"/>
          <w:szCs w:val="28"/>
        </w:rPr>
        <w:t xml:space="preserve"> ПЕРМСКОГО   КРАЯ</w:t>
      </w:r>
    </w:p>
    <w:p w:rsidR="003D05A8" w:rsidRPr="00D31563" w:rsidRDefault="003D05A8" w:rsidP="003D05A8">
      <w:pPr>
        <w:pStyle w:val="a3"/>
        <w:framePr w:wrap="around" w:y="601"/>
        <w:rPr>
          <w:sz w:val="28"/>
          <w:szCs w:val="28"/>
        </w:rPr>
      </w:pPr>
    </w:p>
    <w:p w:rsidR="003D05A8" w:rsidRDefault="003D05A8" w:rsidP="003D05A8">
      <w:pPr>
        <w:pStyle w:val="a3"/>
        <w:framePr w:wrap="around" w:y="601"/>
        <w:rPr>
          <w:sz w:val="28"/>
          <w:szCs w:val="28"/>
        </w:rPr>
      </w:pPr>
      <w:proofErr w:type="gramStart"/>
      <w:r w:rsidRPr="00D31563">
        <w:rPr>
          <w:sz w:val="28"/>
          <w:szCs w:val="28"/>
        </w:rPr>
        <w:t>П</w:t>
      </w:r>
      <w:proofErr w:type="gramEnd"/>
      <w:r w:rsidRPr="00D31563">
        <w:rPr>
          <w:sz w:val="28"/>
          <w:szCs w:val="28"/>
        </w:rPr>
        <w:t xml:space="preserve"> О С Т А Н О В Л Е Н И </w:t>
      </w:r>
      <w:r>
        <w:rPr>
          <w:sz w:val="28"/>
          <w:szCs w:val="28"/>
        </w:rPr>
        <w:t>Е</w:t>
      </w:r>
    </w:p>
    <w:p w:rsidR="003D05A8" w:rsidRDefault="003D05A8" w:rsidP="003D05A8">
      <w:pPr>
        <w:pStyle w:val="a3"/>
        <w:framePr w:wrap="around" w:y="601"/>
        <w:rPr>
          <w:sz w:val="28"/>
          <w:szCs w:val="28"/>
        </w:rPr>
      </w:pPr>
    </w:p>
    <w:p w:rsidR="003D05A8" w:rsidRPr="003D05A8" w:rsidRDefault="001C0F56" w:rsidP="003D05A8">
      <w:pPr>
        <w:pStyle w:val="a3"/>
        <w:framePr w:wrap="around" w:y="601"/>
        <w:jc w:val="left"/>
        <w:rPr>
          <w:b w:val="0"/>
          <w:sz w:val="28"/>
          <w:szCs w:val="28"/>
        </w:rPr>
      </w:pPr>
      <w:r w:rsidRPr="001C0F56">
        <w:rPr>
          <w:b w:val="0"/>
        </w:rPr>
        <w:pict>
          <v:group id="_x0000_s1034" style="position:absolute;margin-left:89.25pt;margin-top:25.4pt;width:399.7pt;height:17pt;z-index:251660288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403;top:4017;width:1984;height:340" filled="f" stroked="f">
              <v:textbox style="mso-next-textbox:#_x0000_s1035" inset="0,0,0,0">
                <w:txbxContent>
                  <w:p w:rsidR="003D05A8" w:rsidRDefault="003D05A8" w:rsidP="00EE50D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6" type="#_x0000_t202" style="position:absolute;left:8413;top:4017;width:1984;height:340" filled="f" stroked="f">
              <v:textbox style="mso-next-textbox:#_x0000_s1036" inset="0,0,0,0">
                <w:txbxContent>
                  <w:p w:rsidR="003D05A8" w:rsidRPr="003D05A8" w:rsidRDefault="003D05A8" w:rsidP="003D05A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3D05A8" w:rsidRPr="003D05A8">
        <w:rPr>
          <w:b w:val="0"/>
          <w:sz w:val="28"/>
        </w:rPr>
        <w:t>21.11.2016г</w:t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  <w:t>№ 287</w:t>
      </w:r>
      <w:r w:rsidR="003D05A8" w:rsidRPr="003D05A8">
        <w:rPr>
          <w:b w:val="0"/>
          <w:sz w:val="28"/>
        </w:rPr>
        <w:tab/>
      </w:r>
      <w:r w:rsidR="003D05A8" w:rsidRPr="003D05A8">
        <w:rPr>
          <w:b w:val="0"/>
          <w:sz w:val="28"/>
        </w:rPr>
        <w:tab/>
      </w:r>
    </w:p>
    <w:p w:rsidR="00EE50D4" w:rsidRDefault="00EE50D4" w:rsidP="000E797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E7970" w:rsidRPr="00016434" w:rsidRDefault="000E7970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</w:t>
      </w:r>
    </w:p>
    <w:p w:rsidR="000E7970" w:rsidRPr="00016434" w:rsidRDefault="000E7970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proofErr w:type="gramStart"/>
      <w:r w:rsidRPr="0001643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16434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</w:t>
      </w:r>
    </w:p>
    <w:p w:rsidR="000E7970" w:rsidRPr="00016434" w:rsidRDefault="000E7970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 xml:space="preserve">плате руководителей, их заместителей и </w:t>
      </w:r>
    </w:p>
    <w:p w:rsidR="000E7970" w:rsidRPr="00016434" w:rsidRDefault="000E7970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</w:t>
      </w:r>
    </w:p>
    <w:p w:rsidR="000E7970" w:rsidRPr="00016434" w:rsidRDefault="00CE4C7F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</w:t>
      </w:r>
    </w:p>
    <w:p w:rsidR="000E7970" w:rsidRPr="00016434" w:rsidRDefault="000E7970" w:rsidP="00EE50D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0E7970" w:rsidRPr="00877DC4" w:rsidRDefault="000E7970" w:rsidP="00EE50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16434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</w:t>
      </w:r>
    </w:p>
    <w:p w:rsidR="000E7970" w:rsidRDefault="000E7970" w:rsidP="000E7970">
      <w:pPr>
        <w:pStyle w:val="ConsPlusNormal"/>
        <w:jc w:val="both"/>
      </w:pPr>
    </w:p>
    <w:p w:rsidR="00CE4C7F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C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 349.5</w:t>
      </w:r>
      <w:r w:rsidRPr="00877D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4C7F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3D05A8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70" w:rsidRPr="00877DC4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7970" w:rsidRPr="00877DC4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7DC4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877DC4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 </w:t>
      </w:r>
      <w:r w:rsidR="00CE4C7F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877DC4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 в информационно-телекоммуникационной сети Интернет.</w:t>
      </w:r>
    </w:p>
    <w:p w:rsidR="000E7970" w:rsidRPr="00877DC4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Start w:id="1" w:name="P2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87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D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7DC4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Сук</w:t>
      </w:r>
      <w:r>
        <w:rPr>
          <w:rFonts w:ascii="Times New Roman" w:hAnsi="Times New Roman" w:cs="Times New Roman"/>
          <w:sz w:val="28"/>
          <w:szCs w:val="28"/>
        </w:rPr>
        <w:t>сунского муниципального района</w:t>
      </w:r>
      <w:r w:rsidRPr="00877DC4">
        <w:rPr>
          <w:rFonts w:ascii="Times New Roman" w:hAnsi="Times New Roman" w:cs="Times New Roman"/>
          <w:sz w:val="28"/>
          <w:szCs w:val="28"/>
        </w:rPr>
        <w:t>.</w:t>
      </w:r>
    </w:p>
    <w:p w:rsidR="000E7970" w:rsidRPr="00877DC4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05A8">
        <w:rPr>
          <w:rFonts w:ascii="Times New Roman" w:hAnsi="Times New Roman" w:cs="Times New Roman"/>
          <w:sz w:val="28"/>
          <w:szCs w:val="28"/>
        </w:rPr>
        <w:t xml:space="preserve"> </w:t>
      </w:r>
      <w:r w:rsidRPr="00877D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877D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77DC4">
        <w:rPr>
          <w:rFonts w:ascii="Times New Roman" w:hAnsi="Times New Roman" w:cs="Times New Roman"/>
          <w:sz w:val="28"/>
          <w:szCs w:val="28"/>
        </w:rPr>
        <w:t xml:space="preserve"> официального размеще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77DC4">
        <w:rPr>
          <w:rFonts w:ascii="Times New Roman" w:hAnsi="Times New Roman" w:cs="Times New Roman"/>
          <w:sz w:val="28"/>
          <w:szCs w:val="28"/>
        </w:rPr>
        <w:t xml:space="preserve"> на официальном сайте  Суксунского муниципального района.</w:t>
      </w:r>
    </w:p>
    <w:p w:rsidR="000E7970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DC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0E7970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970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970" w:rsidRPr="00877DC4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4C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4C7F">
        <w:rPr>
          <w:rFonts w:ascii="Times New Roman" w:hAnsi="Times New Roman" w:cs="Times New Roman"/>
          <w:sz w:val="28"/>
          <w:szCs w:val="28"/>
        </w:rPr>
        <w:tab/>
      </w:r>
      <w:r w:rsidR="00CE4C7F">
        <w:rPr>
          <w:rFonts w:ascii="Times New Roman" w:hAnsi="Times New Roman" w:cs="Times New Roman"/>
          <w:sz w:val="28"/>
          <w:szCs w:val="28"/>
        </w:rPr>
        <w:tab/>
      </w:r>
      <w:r w:rsidR="00CE4C7F">
        <w:rPr>
          <w:rFonts w:ascii="Times New Roman" w:hAnsi="Times New Roman" w:cs="Times New Roman"/>
          <w:sz w:val="28"/>
          <w:szCs w:val="28"/>
        </w:rPr>
        <w:tab/>
      </w:r>
      <w:r w:rsidR="00CE4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4C7F">
        <w:rPr>
          <w:rFonts w:ascii="Times New Roman" w:hAnsi="Times New Roman" w:cs="Times New Roman"/>
          <w:sz w:val="28"/>
          <w:szCs w:val="28"/>
        </w:rPr>
        <w:t>А.П. Малафеев</w:t>
      </w:r>
    </w:p>
    <w:p w:rsidR="000E7970" w:rsidRPr="00877DC4" w:rsidRDefault="000E7970" w:rsidP="000E7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970" w:rsidRDefault="000E7970" w:rsidP="000E7970">
      <w:pPr>
        <w:pStyle w:val="ConsPlusNormal"/>
        <w:jc w:val="both"/>
      </w:pPr>
    </w:p>
    <w:p w:rsidR="00F37BBE" w:rsidRDefault="00F37BBE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0E7970" w:rsidRPr="00AE062B" w:rsidRDefault="000E7970" w:rsidP="000E7970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sz w:val="22"/>
        </w:rPr>
        <w:lastRenderedPageBreak/>
        <w:t xml:space="preserve">                                       </w:t>
      </w:r>
      <w:r w:rsidRPr="00AE062B">
        <w:rPr>
          <w:rFonts w:ascii="Times New Roman" w:hAnsi="Times New Roman" w:cs="Times New Roman"/>
          <w:sz w:val="22"/>
        </w:rPr>
        <w:t>УТВЕРЖДЕН</w:t>
      </w:r>
    </w:p>
    <w:p w:rsidR="000E7970" w:rsidRDefault="000E7970" w:rsidP="000E797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AE062B">
        <w:rPr>
          <w:rFonts w:ascii="Times New Roman" w:hAnsi="Times New Roman" w:cs="Times New Roman"/>
          <w:sz w:val="22"/>
        </w:rPr>
        <w:t>Постановлением</w:t>
      </w:r>
      <w:r>
        <w:rPr>
          <w:rFonts w:ascii="Times New Roman" w:hAnsi="Times New Roman" w:cs="Times New Roman"/>
          <w:sz w:val="22"/>
        </w:rPr>
        <w:t xml:space="preserve"> администрации</w:t>
      </w:r>
    </w:p>
    <w:p w:rsidR="000E7970" w:rsidRDefault="000E7970" w:rsidP="000E7970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CE4C7F">
        <w:rPr>
          <w:rFonts w:ascii="Times New Roman" w:hAnsi="Times New Roman" w:cs="Times New Roman"/>
          <w:sz w:val="22"/>
        </w:rPr>
        <w:t>Ключевского</w:t>
      </w:r>
      <w:r>
        <w:rPr>
          <w:rFonts w:ascii="Times New Roman" w:hAnsi="Times New Roman" w:cs="Times New Roman"/>
          <w:sz w:val="22"/>
        </w:rPr>
        <w:t xml:space="preserve"> сельского поселения</w:t>
      </w:r>
    </w:p>
    <w:p w:rsidR="000E7970" w:rsidRPr="00AE062B" w:rsidRDefault="000E7970" w:rsidP="000E79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3D05A8">
        <w:rPr>
          <w:rFonts w:ascii="Times New Roman" w:hAnsi="Times New Roman" w:cs="Times New Roman"/>
          <w:sz w:val="22"/>
        </w:rPr>
        <w:t>О</w:t>
      </w:r>
      <w:r w:rsidR="00CE4C7F">
        <w:rPr>
          <w:rFonts w:ascii="Times New Roman" w:hAnsi="Times New Roman" w:cs="Times New Roman"/>
          <w:sz w:val="22"/>
        </w:rPr>
        <w:t>т</w:t>
      </w:r>
      <w:r w:rsidR="003D05A8">
        <w:rPr>
          <w:rFonts w:ascii="Times New Roman" w:hAnsi="Times New Roman" w:cs="Times New Roman"/>
          <w:sz w:val="22"/>
        </w:rPr>
        <w:t xml:space="preserve"> 21</w:t>
      </w:r>
      <w:r>
        <w:rPr>
          <w:rFonts w:ascii="Times New Roman" w:hAnsi="Times New Roman" w:cs="Times New Roman"/>
          <w:sz w:val="22"/>
        </w:rPr>
        <w:t xml:space="preserve">.11.2016 года № </w:t>
      </w:r>
      <w:r w:rsidR="003D05A8">
        <w:rPr>
          <w:rFonts w:ascii="Times New Roman" w:hAnsi="Times New Roman" w:cs="Times New Roman"/>
          <w:sz w:val="22"/>
        </w:rPr>
        <w:t>287</w:t>
      </w:r>
    </w:p>
    <w:p w:rsidR="000E7970" w:rsidRPr="00AE062B" w:rsidRDefault="000E7970" w:rsidP="000E7970">
      <w:pPr>
        <w:pStyle w:val="ConsPlusNormal"/>
        <w:jc w:val="right"/>
        <w:rPr>
          <w:rFonts w:ascii="Times New Roman" w:hAnsi="Times New Roman" w:cs="Times New Roman"/>
        </w:rPr>
      </w:pPr>
    </w:p>
    <w:p w:rsidR="000E7970" w:rsidRPr="00AE062B" w:rsidRDefault="000E7970" w:rsidP="000E7970">
      <w:pPr>
        <w:pStyle w:val="ConsPlusNormal"/>
        <w:jc w:val="right"/>
        <w:rPr>
          <w:rFonts w:ascii="Times New Roman" w:hAnsi="Times New Roman" w:cs="Times New Roman"/>
        </w:rPr>
      </w:pPr>
      <w:bookmarkStart w:id="3" w:name="P43"/>
      <w:bookmarkEnd w:id="3"/>
    </w:p>
    <w:p w:rsidR="000E7970" w:rsidRPr="00877DC4" w:rsidRDefault="000E7970" w:rsidP="000E7970">
      <w:pPr>
        <w:pStyle w:val="ConsPlusTitle"/>
        <w:rPr>
          <w:rFonts w:ascii="Times New Roman" w:hAnsi="Times New Roman" w:cs="Times New Roman"/>
        </w:rPr>
      </w:pPr>
      <w:bookmarkStart w:id="4" w:name="P69"/>
      <w:bookmarkEnd w:id="4"/>
      <w:r>
        <w:rPr>
          <w:b w:val="0"/>
          <w:bCs w:val="0"/>
        </w:rPr>
        <w:t xml:space="preserve">                                                                      </w:t>
      </w:r>
      <w:r w:rsidR="003D05A8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</w:t>
      </w:r>
      <w:r w:rsidRPr="00877DC4">
        <w:rPr>
          <w:rFonts w:ascii="Times New Roman" w:hAnsi="Times New Roman" w:cs="Times New Roman"/>
        </w:rPr>
        <w:t>ПОРЯДОК</w:t>
      </w:r>
    </w:p>
    <w:p w:rsidR="000E7970" w:rsidRPr="00877DC4" w:rsidRDefault="000E7970" w:rsidP="000E7970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 xml:space="preserve">РАЗМЕЩЕНИЯ ИНФОРМАЦИИ </w:t>
      </w:r>
      <w:proofErr w:type="gramStart"/>
      <w:r w:rsidRPr="00877DC4">
        <w:rPr>
          <w:rFonts w:ascii="Times New Roman" w:hAnsi="Times New Roman" w:cs="Times New Roman"/>
        </w:rPr>
        <w:t>О</w:t>
      </w:r>
      <w:proofErr w:type="gramEnd"/>
      <w:r w:rsidRPr="00877DC4">
        <w:rPr>
          <w:rFonts w:ascii="Times New Roman" w:hAnsi="Times New Roman" w:cs="Times New Roman"/>
        </w:rPr>
        <w:t xml:space="preserve"> СРЕДНЕМЕСЯЧНОЙ ЗАРАБОТНОЙ</w:t>
      </w:r>
    </w:p>
    <w:p w:rsidR="000E7970" w:rsidRPr="00877DC4" w:rsidRDefault="000E7970" w:rsidP="000E7970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ПЛАТЕ РУКОВОДИТЕЛЕЙ, ИХ ЗАМЕСТИТЕЛЕЙ И ГЛАВНЫХ</w:t>
      </w:r>
    </w:p>
    <w:p w:rsidR="000E7970" w:rsidRPr="00877DC4" w:rsidRDefault="000E7970" w:rsidP="000E7970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 xml:space="preserve">БУХГАЛТЕРОВ МУНИЦИПАЛЬНЫХ УЧРЕЖДЕНИЙ </w:t>
      </w:r>
      <w:r w:rsidR="00CE4C7F">
        <w:rPr>
          <w:rFonts w:ascii="Times New Roman" w:hAnsi="Times New Roman" w:cs="Times New Roman"/>
        </w:rPr>
        <w:t>КЛЮЧЕВСКОГО СЕЛЬСКОГО ПОСЕЛЕНИЯ</w:t>
      </w:r>
      <w:r w:rsidRPr="00877DC4">
        <w:rPr>
          <w:rFonts w:ascii="Times New Roman" w:hAnsi="Times New Roman" w:cs="Times New Roman"/>
        </w:rPr>
        <w:t xml:space="preserve"> СУКСУНСКОГО МУНИЦИПАЛЬНОГО РАЙОНА</w:t>
      </w:r>
    </w:p>
    <w:p w:rsidR="000E7970" w:rsidRPr="00877DC4" w:rsidRDefault="000E7970" w:rsidP="000E7970">
      <w:pPr>
        <w:pStyle w:val="ConsPlusTitle"/>
        <w:jc w:val="center"/>
        <w:rPr>
          <w:rFonts w:ascii="Times New Roman" w:hAnsi="Times New Roman" w:cs="Times New Roman"/>
        </w:rPr>
      </w:pPr>
      <w:r w:rsidRPr="00877DC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0E7970" w:rsidRPr="00877DC4" w:rsidRDefault="000E7970" w:rsidP="000E7970">
      <w:pPr>
        <w:pStyle w:val="ConsPlusNormal"/>
        <w:jc w:val="both"/>
        <w:rPr>
          <w:rFonts w:ascii="Times New Roman" w:hAnsi="Times New Roman" w:cs="Times New Roman"/>
        </w:rPr>
      </w:pPr>
    </w:p>
    <w:p w:rsidR="000E7970" w:rsidRPr="008226C3" w:rsidRDefault="000E7970" w:rsidP="000E79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70" w:rsidRPr="008226C3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8226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 </w:t>
      </w:r>
      <w:r w:rsidR="00CE4C7F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Суксунского муниципального района в информационно-телекоммуникационной сети Интернет (далее - Порядок) разработан в целях упорядочения условий оплаты труда руководителей, их заместителей и главных бухгалтеров муниципальных учреждений </w:t>
      </w:r>
      <w:r w:rsidR="00CE4C7F">
        <w:rPr>
          <w:rFonts w:ascii="Times New Roman" w:hAnsi="Times New Roman" w:cs="Times New Roman"/>
          <w:sz w:val="24"/>
          <w:szCs w:val="24"/>
        </w:rPr>
        <w:t>Ключевского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определяет процедуру размещения информации в информационно-телекоммуникационной сети Интернет.</w:t>
      </w:r>
      <w:proofErr w:type="gramEnd"/>
    </w:p>
    <w:p w:rsidR="000E7970" w:rsidRPr="008226C3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1.2. В информации, размещаемой в информационно-телекоммуникационной сети Интернет,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>
        <w:rPr>
          <w:rFonts w:ascii="Times New Roman" w:hAnsi="Times New Roman" w:cs="Times New Roman"/>
          <w:sz w:val="24"/>
          <w:szCs w:val="24"/>
        </w:rPr>
        <w:t>пункте 1.1.</w:t>
      </w:r>
      <w:r w:rsidRPr="008226C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70" w:rsidRPr="008226C3" w:rsidRDefault="000E7970" w:rsidP="000E79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II. Порядок размещения информации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6C3"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бухгалтеров муниципальных автономных и муниципальных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бюджетных учреждений  </w:t>
      </w:r>
      <w:r w:rsidR="00CE4C7F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70" w:rsidRPr="008226C3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муниципальных автономных и муниципальных бюджетных учреждений  </w:t>
      </w:r>
      <w:r w:rsidR="00CE4C7F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8226C3">
        <w:rPr>
          <w:rFonts w:ascii="Times New Roman" w:hAnsi="Times New Roman" w:cs="Times New Roman"/>
          <w:sz w:val="24"/>
          <w:szCs w:val="24"/>
        </w:rPr>
        <w:t xml:space="preserve"> (далее - информация) размещается</w:t>
      </w:r>
      <w:r w:rsidRPr="004A05A9">
        <w:rPr>
          <w:rFonts w:ascii="Times New Roman" w:hAnsi="Times New Roman" w:cs="Times New Roman"/>
          <w:sz w:val="24"/>
          <w:szCs w:val="24"/>
        </w:rPr>
        <w:t xml:space="preserve"> </w:t>
      </w:r>
      <w:r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</w:t>
      </w:r>
      <w:r>
        <w:rPr>
          <w:rFonts w:ascii="Times New Roman" w:hAnsi="Times New Roman" w:cs="Times New Roman"/>
          <w:sz w:val="24"/>
          <w:szCs w:val="24"/>
        </w:rPr>
        <w:t>тернет</w:t>
      </w:r>
      <w:r w:rsidRPr="0082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Суксунского муниципального района в разделе </w:t>
      </w:r>
      <w:proofErr w:type="spellStart"/>
      <w:r w:rsidR="00CE4C7F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="00CE4C7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E7970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8226C3">
        <w:rPr>
          <w:rFonts w:ascii="Times New Roman" w:hAnsi="Times New Roman" w:cs="Times New Roman"/>
          <w:sz w:val="24"/>
          <w:szCs w:val="24"/>
        </w:rPr>
        <w:t xml:space="preserve">размещается до 1 апреля года, следующего за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226C3">
        <w:rPr>
          <w:rFonts w:ascii="Times New Roman" w:hAnsi="Times New Roman" w:cs="Times New Roman"/>
          <w:sz w:val="24"/>
          <w:szCs w:val="24"/>
        </w:rPr>
        <w:t>, по форме согласно приложению к настоящему Порядку.</w:t>
      </w:r>
      <w:r w:rsidRPr="002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70" w:rsidRPr="008226C3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2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26C3">
        <w:rPr>
          <w:rFonts w:ascii="Times New Roman" w:hAnsi="Times New Roman" w:cs="Times New Roman"/>
          <w:sz w:val="24"/>
          <w:szCs w:val="24"/>
        </w:rPr>
        <w:t xml:space="preserve">. Муниципальные  учреждения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226C3">
        <w:rPr>
          <w:rFonts w:ascii="Times New Roman" w:hAnsi="Times New Roman" w:cs="Times New Roman"/>
          <w:sz w:val="24"/>
          <w:szCs w:val="24"/>
        </w:rPr>
        <w:t xml:space="preserve"> в  администрацию  </w:t>
      </w:r>
      <w:r w:rsidR="00CE4C7F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8226C3">
        <w:rPr>
          <w:rFonts w:ascii="Times New Roman" w:hAnsi="Times New Roman" w:cs="Times New Roman"/>
          <w:sz w:val="24"/>
          <w:szCs w:val="24"/>
        </w:rPr>
        <w:t xml:space="preserve">, осуществляющую отдельные функции и полномочия учредителей муниципальных учреждений,  (далее - учредитель), до 10 марта года, следующего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26C3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0E7970" w:rsidRPr="008226C3" w:rsidRDefault="000E7970" w:rsidP="000E7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26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 xml:space="preserve">Учредитель направляет информацию, представленную ему  муниципальными  учреждениями,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A9">
        <w:rPr>
          <w:rFonts w:ascii="Times New Roman" w:hAnsi="Times New Roman" w:cs="Times New Roman"/>
          <w:b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отдела по связям с общественностью и внутренней политики</w:t>
      </w:r>
      <w:r w:rsidRPr="008226C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Суксунского муниципального района в электронном виде до 20 марта года, следующе</w:t>
      </w:r>
      <w:r>
        <w:rPr>
          <w:rFonts w:ascii="Times New Roman" w:hAnsi="Times New Roman" w:cs="Times New Roman"/>
          <w:sz w:val="24"/>
          <w:szCs w:val="24"/>
        </w:rPr>
        <w:t>го за отчетным, для</w:t>
      </w:r>
      <w:r w:rsidRPr="008226C3">
        <w:rPr>
          <w:rFonts w:ascii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sz w:val="24"/>
          <w:szCs w:val="24"/>
        </w:rPr>
        <w:t xml:space="preserve">ения данной информации </w:t>
      </w:r>
      <w:r w:rsidRPr="008226C3">
        <w:rPr>
          <w:rFonts w:ascii="Times New Roman" w:hAnsi="Times New Roman" w:cs="Times New Roman"/>
          <w:sz w:val="24"/>
          <w:szCs w:val="24"/>
        </w:rPr>
        <w:t>в течение пяти рабочих дней  на официальном сайте Суксунского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разделе  </w:t>
      </w:r>
      <w:proofErr w:type="spellStart"/>
      <w:r w:rsidR="00CE4C7F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="00CE4C7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proofErr w:type="gramEnd"/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595" w:rsidRDefault="000E7970" w:rsidP="000E797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D05A8" w:rsidRDefault="000E7970" w:rsidP="000E797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70" w:rsidRPr="008226C3" w:rsidRDefault="000E7970" w:rsidP="003D05A8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26C3">
        <w:rPr>
          <w:rFonts w:ascii="Times New Roman" w:hAnsi="Times New Roman" w:cs="Times New Roman"/>
          <w:sz w:val="24"/>
          <w:szCs w:val="24"/>
        </w:rPr>
        <w:t>Приложение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к Порядку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6C3"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заработной плате руководителей, их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муниципальных учреждений  </w:t>
      </w:r>
      <w:r w:rsidR="00CE4C7F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0E7970" w:rsidRPr="008226C3" w:rsidRDefault="000E7970" w:rsidP="000E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8226C3">
        <w:rPr>
          <w:rFonts w:ascii="Times New Roman" w:hAnsi="Times New Roman" w:cs="Times New Roman"/>
          <w:sz w:val="24"/>
          <w:szCs w:val="24"/>
        </w:rPr>
        <w:t>ИНФОРМАЦИЯ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0E7970" w:rsidRPr="008226C3" w:rsidRDefault="000E7970" w:rsidP="000E7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 20___ год</w:t>
      </w:r>
    </w:p>
    <w:p w:rsidR="000E7970" w:rsidRPr="008226C3" w:rsidRDefault="000E7970" w:rsidP="000E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0E7970" w:rsidRPr="008226C3" w:rsidTr="00D22DC6">
        <w:tc>
          <w:tcPr>
            <w:tcW w:w="629" w:type="dxa"/>
          </w:tcPr>
          <w:p w:rsidR="000E7970" w:rsidRPr="008226C3" w:rsidRDefault="000E7970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0E7970" w:rsidRPr="008226C3" w:rsidRDefault="000E7970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0E7970" w:rsidRPr="008226C3" w:rsidRDefault="000E7970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0E7970" w:rsidRPr="008226C3" w:rsidRDefault="000E7970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E7970" w:rsidRPr="008226C3" w:rsidTr="00D22DC6">
        <w:tc>
          <w:tcPr>
            <w:tcW w:w="629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70" w:rsidRPr="008226C3" w:rsidTr="00D22DC6">
        <w:tc>
          <w:tcPr>
            <w:tcW w:w="629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70" w:rsidRPr="008226C3" w:rsidTr="00D22DC6">
        <w:tc>
          <w:tcPr>
            <w:tcW w:w="629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E7970" w:rsidRPr="008226C3" w:rsidRDefault="000E7970" w:rsidP="00D2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70" w:rsidRPr="008226C3" w:rsidRDefault="000E7970" w:rsidP="000E7970">
      <w:pPr>
        <w:rPr>
          <w:sz w:val="24"/>
          <w:szCs w:val="24"/>
        </w:rPr>
      </w:pPr>
    </w:p>
    <w:p w:rsidR="000E7970" w:rsidRDefault="000E7970" w:rsidP="000E7970">
      <w:pPr>
        <w:autoSpaceDE w:val="0"/>
        <w:autoSpaceDN w:val="0"/>
        <w:adjustRightInd w:val="0"/>
        <w:jc w:val="right"/>
        <w:outlineLvl w:val="0"/>
      </w:pPr>
    </w:p>
    <w:p w:rsidR="00E04CBD" w:rsidRDefault="00E04CBD"/>
    <w:sectPr w:rsidR="00E04CBD" w:rsidSect="00EE50D4">
      <w:headerReference w:type="even" r:id="rId8"/>
      <w:headerReference w:type="default" r:id="rId9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C1" w:rsidRDefault="009B34C1" w:rsidP="00912D04">
      <w:pPr>
        <w:spacing w:after="0" w:line="240" w:lineRule="auto"/>
      </w:pPr>
      <w:r>
        <w:separator/>
      </w:r>
    </w:p>
  </w:endnote>
  <w:endnote w:type="continuationSeparator" w:id="0">
    <w:p w:rsidR="009B34C1" w:rsidRDefault="009B34C1" w:rsidP="0091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C1" w:rsidRDefault="009B34C1" w:rsidP="00912D04">
      <w:pPr>
        <w:spacing w:after="0" w:line="240" w:lineRule="auto"/>
      </w:pPr>
      <w:r>
        <w:separator/>
      </w:r>
    </w:p>
  </w:footnote>
  <w:footnote w:type="continuationSeparator" w:id="0">
    <w:p w:rsidR="009B34C1" w:rsidRDefault="009B34C1" w:rsidP="0091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1C0F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4C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CBD">
      <w:rPr>
        <w:rStyle w:val="a6"/>
        <w:noProof/>
      </w:rPr>
      <w:t>1</w:t>
    </w:r>
    <w:r>
      <w:rPr>
        <w:rStyle w:val="a6"/>
      </w:rPr>
      <w:fldChar w:fldCharType="end"/>
    </w:r>
  </w:p>
  <w:p w:rsidR="00296CF9" w:rsidRDefault="009B34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1C0F56">
    <w:pPr>
      <w:pStyle w:val="a4"/>
      <w:jc w:val="right"/>
    </w:pPr>
    <w:r>
      <w:fldChar w:fldCharType="begin"/>
    </w:r>
    <w:r w:rsidR="00E04CBD">
      <w:instrText xml:space="preserve"> PAGE   \* MERGEFORMAT </w:instrText>
    </w:r>
    <w:r>
      <w:fldChar w:fldCharType="separate"/>
    </w:r>
    <w:r w:rsidR="00773BCE">
      <w:rPr>
        <w:noProof/>
      </w:rPr>
      <w:t>3</w:t>
    </w:r>
    <w:r>
      <w:fldChar w:fldCharType="end"/>
    </w:r>
  </w:p>
  <w:p w:rsidR="00296CF9" w:rsidRDefault="009B34C1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970"/>
    <w:rsid w:val="000E7970"/>
    <w:rsid w:val="00177931"/>
    <w:rsid w:val="001C0F56"/>
    <w:rsid w:val="003D05A8"/>
    <w:rsid w:val="004B456B"/>
    <w:rsid w:val="00534A37"/>
    <w:rsid w:val="005E16FC"/>
    <w:rsid w:val="00695A54"/>
    <w:rsid w:val="00773BCE"/>
    <w:rsid w:val="00912D04"/>
    <w:rsid w:val="00953595"/>
    <w:rsid w:val="009B34C1"/>
    <w:rsid w:val="00BE7E7B"/>
    <w:rsid w:val="00CE4C7F"/>
    <w:rsid w:val="00E04CBD"/>
    <w:rsid w:val="00EE50D4"/>
    <w:rsid w:val="00F3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970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rsid w:val="000E79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797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E7970"/>
  </w:style>
  <w:style w:type="paragraph" w:customStyle="1" w:styleId="ConsPlusNormal">
    <w:name w:val="ConsPlusNormal"/>
    <w:rsid w:val="000E7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7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Aдминистрация</dc:creator>
  <cp:lastModifiedBy>Щербинина Светлана Юрьевна</cp:lastModifiedBy>
  <cp:revision>2</cp:revision>
  <cp:lastPrinted>2016-11-21T04:25:00Z</cp:lastPrinted>
  <dcterms:created xsi:type="dcterms:W3CDTF">2016-12-06T05:15:00Z</dcterms:created>
  <dcterms:modified xsi:type="dcterms:W3CDTF">2016-12-06T05:15:00Z</dcterms:modified>
</cp:coreProperties>
</file>