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C7" w:rsidRDefault="004F32E5" w:rsidP="008970C9">
      <w:pPr>
        <w:framePr w:w="9542" w:h="4865" w:hRule="exact" w:wrap="auto" w:vAnchor="page" w:hAnchor="page" w:x="1342" w:y="5"/>
        <w:ind w:right="5"/>
        <w:rPr>
          <w:b/>
        </w:rPr>
      </w:pPr>
      <w:r>
        <w:rPr>
          <w:sz w:val="20"/>
        </w:rPr>
        <w:t xml:space="preserve">                                                                                     </w:t>
      </w:r>
      <w:r w:rsidR="00A35DC7">
        <w:rPr>
          <w:sz w:val="20"/>
        </w:rPr>
        <w:t xml:space="preserve">       </w:t>
      </w:r>
      <w:r w:rsidR="008A790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2.25pt">
            <v:imagedata r:id="rId7" o:title="Суксунский МРбланк контур"/>
          </v:shape>
        </w:pict>
      </w:r>
      <w:r w:rsidR="00A35DC7">
        <w:rPr>
          <w:sz w:val="20"/>
        </w:rPr>
        <w:t xml:space="preserve">                                        </w:t>
      </w:r>
      <w:r w:rsidR="00A35DC7">
        <w:rPr>
          <w:b/>
        </w:rPr>
        <w:t xml:space="preserve">      </w:t>
      </w:r>
      <w:r>
        <w:rPr>
          <w:b/>
        </w:rPr>
        <w:t xml:space="preserve"> </w:t>
      </w:r>
    </w:p>
    <w:p w:rsidR="00605166" w:rsidRDefault="00605166" w:rsidP="008970C9">
      <w:pPr>
        <w:framePr w:w="9542" w:h="4865" w:hRule="exact" w:wrap="auto" w:vAnchor="page" w:hAnchor="page" w:x="1342" w:y="5"/>
        <w:jc w:val="center"/>
        <w:rPr>
          <w:sz w:val="16"/>
        </w:rPr>
      </w:pPr>
    </w:p>
    <w:p w:rsidR="004F32E5" w:rsidRDefault="004F32E5" w:rsidP="008970C9">
      <w:pPr>
        <w:framePr w:w="9542" w:h="4865" w:hRule="exact" w:wrap="auto" w:vAnchor="page" w:hAnchor="page" w:x="1342" w:y="5"/>
        <w:jc w:val="center"/>
        <w:rPr>
          <w:sz w:val="16"/>
        </w:rPr>
      </w:pPr>
    </w:p>
    <w:p w:rsidR="003F6D1E" w:rsidRDefault="00A35DC7" w:rsidP="008970C9">
      <w:pPr>
        <w:framePr w:w="9542" w:h="4865" w:hRule="exact" w:wrap="auto" w:vAnchor="page" w:hAnchor="page" w:x="1342" w:y="5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605166" w:rsidRDefault="00A35DC7" w:rsidP="008970C9">
      <w:pPr>
        <w:framePr w:w="9542" w:h="4865" w:hRule="exact" w:wrap="auto" w:vAnchor="page" w:hAnchor="page" w:x="1342" w:y="5"/>
        <w:jc w:val="center"/>
        <w:rPr>
          <w:b/>
          <w:sz w:val="32"/>
        </w:rPr>
      </w:pPr>
      <w:r>
        <w:rPr>
          <w:b/>
          <w:sz w:val="32"/>
        </w:rPr>
        <w:t>Ключевского сельского поселения Суксунского района</w:t>
      </w:r>
    </w:p>
    <w:p w:rsidR="00772FDC" w:rsidRPr="00EA799B" w:rsidRDefault="00EA799B" w:rsidP="008970C9">
      <w:pPr>
        <w:pStyle w:val="a6"/>
        <w:framePr w:w="9542" w:h="4865" w:hRule="exact" w:wrap="auto" w:x="1342" w:y="5"/>
        <w:rPr>
          <w:szCs w:val="32"/>
        </w:rPr>
      </w:pPr>
      <w:r w:rsidRPr="00EA799B">
        <w:rPr>
          <w:szCs w:val="32"/>
        </w:rPr>
        <w:t>Пермского края</w:t>
      </w:r>
    </w:p>
    <w:p w:rsidR="00772FDC" w:rsidRPr="00772FDC" w:rsidRDefault="00772FDC" w:rsidP="008970C9">
      <w:pPr>
        <w:pStyle w:val="a6"/>
        <w:framePr w:w="9542" w:h="4865" w:hRule="exact" w:wrap="auto" w:x="1342" w:y="5"/>
        <w:rPr>
          <w:sz w:val="28"/>
          <w:szCs w:val="28"/>
        </w:rPr>
      </w:pPr>
    </w:p>
    <w:p w:rsidR="00772FDC" w:rsidRPr="004E14A0" w:rsidRDefault="00772FDC" w:rsidP="008970C9">
      <w:pPr>
        <w:pStyle w:val="a6"/>
        <w:framePr w:w="9542" w:h="4865" w:hRule="exact" w:wrap="auto" w:x="1342" w:y="5"/>
        <w:rPr>
          <w:sz w:val="36"/>
          <w:szCs w:val="36"/>
        </w:rPr>
      </w:pPr>
      <w:r w:rsidRPr="004E14A0">
        <w:rPr>
          <w:sz w:val="36"/>
          <w:szCs w:val="36"/>
        </w:rPr>
        <w:t>Р  Е  Ш  Е  Н  И  Е</w:t>
      </w:r>
    </w:p>
    <w:p w:rsidR="00772FDC" w:rsidRDefault="00772FDC" w:rsidP="008970C9">
      <w:pPr>
        <w:framePr w:w="9542" w:h="4865" w:hRule="exact" w:wrap="auto" w:vAnchor="page" w:hAnchor="page" w:x="1342" w:y="5"/>
        <w:jc w:val="center"/>
        <w:rPr>
          <w:sz w:val="16"/>
        </w:rPr>
      </w:pPr>
    </w:p>
    <w:p w:rsidR="00605166" w:rsidRDefault="00605166" w:rsidP="008970C9">
      <w:pPr>
        <w:framePr w:w="9542" w:h="4865" w:hRule="exact" w:wrap="auto" w:vAnchor="page" w:hAnchor="page" w:x="1342" w:y="5"/>
        <w:jc w:val="center"/>
        <w:rPr>
          <w:b/>
          <w:sz w:val="32"/>
        </w:rPr>
      </w:pPr>
    </w:p>
    <w:p w:rsidR="00506F0D" w:rsidRPr="00FF5016" w:rsidRDefault="00605166" w:rsidP="008970C9">
      <w:pPr>
        <w:framePr w:w="9542" w:h="4865" w:hRule="exact" w:wrap="auto" w:vAnchor="page" w:hAnchor="page" w:x="1342" w:y="5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0B634D" w:rsidRPr="007A7BAA" w:rsidRDefault="00E00525" w:rsidP="007A7BAA">
                    <w:r>
                      <w:t>29</w:t>
                    </w:r>
                    <w:r w:rsidR="005735AD">
                      <w:t>.01</w:t>
                    </w:r>
                    <w:r w:rsidR="00447F43">
                      <w:t>.201</w:t>
                    </w:r>
                    <w:r w:rsidR="005735AD">
                      <w:t>6</w:t>
                    </w:r>
                    <w:r w:rsidR="00447F43">
                      <w:t>г.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0B634D" w:rsidRPr="007A7BAA" w:rsidRDefault="00644D54" w:rsidP="007A7BAA">
                    <w:r>
                      <w:t>142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tbl>
      <w:tblPr>
        <w:tblW w:w="0" w:type="auto"/>
        <w:tblInd w:w="62" w:type="dxa"/>
        <w:tblLayout w:type="fixed"/>
        <w:tblLook w:val="0000"/>
      </w:tblPr>
      <w:tblGrid>
        <w:gridCol w:w="4489"/>
      </w:tblGrid>
      <w:tr w:rsidR="00B430DE" w:rsidTr="00FF5016">
        <w:trPr>
          <w:trHeight w:val="308"/>
        </w:trPr>
        <w:tc>
          <w:tcPr>
            <w:tcW w:w="4489" w:type="dxa"/>
            <w:shd w:val="clear" w:color="auto" w:fill="auto"/>
          </w:tcPr>
          <w:p w:rsidR="00B430DE" w:rsidRDefault="00286405" w:rsidP="000721AC">
            <w:pPr>
              <w:spacing w:after="240" w:line="240" w:lineRule="exact"/>
              <w:rPr>
                <w:b/>
              </w:rPr>
            </w:pPr>
            <w:r>
              <w:rPr>
                <w:b/>
              </w:rPr>
              <w:t xml:space="preserve">О </w:t>
            </w:r>
            <w:r w:rsidR="005735AD">
              <w:rPr>
                <w:b/>
              </w:rPr>
              <w:t xml:space="preserve">внесений изменении в решение Совета депутатов Ключевского сельского поселения от 28.11.2013г.№ 26 «О </w:t>
            </w:r>
            <w:r w:rsidR="00607B30">
              <w:rPr>
                <w:b/>
              </w:rPr>
              <w:t xml:space="preserve">муниципальном </w:t>
            </w:r>
            <w:r>
              <w:rPr>
                <w:b/>
              </w:rPr>
              <w:t xml:space="preserve">дорожном фонде </w:t>
            </w:r>
            <w:r w:rsidR="00A35DC7">
              <w:rPr>
                <w:b/>
              </w:rPr>
              <w:t>Ключевского сельского поселения</w:t>
            </w:r>
            <w:r w:rsidR="005735AD">
              <w:rPr>
                <w:b/>
              </w:rPr>
              <w:t>»</w:t>
            </w:r>
          </w:p>
        </w:tc>
      </w:tr>
    </w:tbl>
    <w:p w:rsidR="00605166" w:rsidRPr="00927564" w:rsidRDefault="00605166" w:rsidP="009B1D11"/>
    <w:p w:rsidR="001736FF" w:rsidRPr="00E315A4" w:rsidRDefault="00286405" w:rsidP="00C97C7F">
      <w:pPr>
        <w:pStyle w:val="ab"/>
        <w:spacing w:line="360" w:lineRule="exact"/>
        <w:ind w:left="0" w:right="0" w:firstLine="709"/>
      </w:pPr>
      <w:r>
        <w:rPr>
          <w:rFonts w:cs="Calibri"/>
        </w:rPr>
        <w:t xml:space="preserve">В соответствии со </w:t>
      </w:r>
      <w:hyperlink r:id="rId8" w:history="1">
        <w:r w:rsidRPr="00286405">
          <w:rPr>
            <w:rFonts w:cs="Calibri"/>
            <w:color w:val="auto"/>
          </w:rPr>
          <w:t>статьей 179.4</w:t>
        </w:r>
      </w:hyperlink>
      <w:r>
        <w:rPr>
          <w:rFonts w:cs="Calibri"/>
        </w:rPr>
        <w:t xml:space="preserve"> Бюджетного кодекса Российской Федерации, </w:t>
      </w:r>
      <w:r w:rsidR="00073B0F">
        <w:rPr>
          <w:rFonts w:cs="Calibri"/>
        </w:rPr>
        <w:t xml:space="preserve">п.5 ч.1 </w:t>
      </w:r>
      <w:r w:rsidR="000B634D">
        <w:t>стать</w:t>
      </w:r>
      <w:r w:rsidR="00073B0F">
        <w:t>и</w:t>
      </w:r>
      <w:r w:rsidR="001736FF" w:rsidRPr="00E315A4">
        <w:t xml:space="preserve"> </w:t>
      </w:r>
      <w:r w:rsidR="00073B0F">
        <w:t xml:space="preserve">6 </w:t>
      </w:r>
      <w:r w:rsidR="001736FF" w:rsidRPr="00E315A4">
        <w:t xml:space="preserve">Устава </w:t>
      </w:r>
      <w:r w:rsidR="00A35DC7">
        <w:t>Ключевского сельского поселения</w:t>
      </w:r>
      <w:r w:rsidR="001736FF" w:rsidRPr="00E315A4">
        <w:t xml:space="preserve">, в целях </w:t>
      </w:r>
      <w:r w:rsidR="00216767">
        <w:rPr>
          <w:rFonts w:cs="Calibri"/>
        </w:rPr>
        <w:t>финансового обеспечения дорожной деятельности в отношении автомобильных дорог общего пользования местного значения</w:t>
      </w:r>
      <w:r w:rsidR="001736FF" w:rsidRPr="00E315A4">
        <w:t>,</w:t>
      </w:r>
    </w:p>
    <w:p w:rsidR="001736FF" w:rsidRPr="00E315A4" w:rsidRDefault="00A35DC7" w:rsidP="00C97C7F">
      <w:pPr>
        <w:pStyle w:val="ab"/>
        <w:spacing w:line="360" w:lineRule="exact"/>
        <w:ind w:left="0" w:right="0" w:firstLine="709"/>
      </w:pPr>
      <w:r>
        <w:t>Совет депутатов</w:t>
      </w:r>
      <w:r w:rsidR="001736FF" w:rsidRPr="00E315A4">
        <w:t xml:space="preserve"> РЕШАЕТ:</w:t>
      </w:r>
      <w:r w:rsidR="004E14A0">
        <w:t xml:space="preserve"> </w:t>
      </w:r>
    </w:p>
    <w:p w:rsidR="00607B30" w:rsidRDefault="001736FF" w:rsidP="00C97C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 w:rsidRPr="00E315A4">
        <w:t xml:space="preserve">1. </w:t>
      </w:r>
      <w:r w:rsidR="003647AA">
        <w:rPr>
          <w:rFonts w:cs="Calibri"/>
        </w:rPr>
        <w:t xml:space="preserve">Внести в Порядок формирования </w:t>
      </w:r>
      <w:r w:rsidR="003647AA" w:rsidRPr="00607B30">
        <w:rPr>
          <w:rFonts w:cs="Calibri"/>
        </w:rPr>
        <w:t xml:space="preserve">и использования </w:t>
      </w:r>
      <w:r w:rsidR="003647AA">
        <w:rPr>
          <w:rFonts w:cs="Calibri"/>
        </w:rPr>
        <w:t xml:space="preserve">муниципального </w:t>
      </w:r>
      <w:r w:rsidR="003647AA" w:rsidRPr="00607B30">
        <w:rPr>
          <w:rFonts w:cs="Calibri"/>
        </w:rPr>
        <w:t xml:space="preserve">дорожного фонда </w:t>
      </w:r>
      <w:r w:rsidR="003647AA">
        <w:rPr>
          <w:rFonts w:cs="Calibri"/>
        </w:rPr>
        <w:t>Ключевского сельского поселения следующие изменения:</w:t>
      </w:r>
    </w:p>
    <w:p w:rsidR="003647AA" w:rsidRDefault="003647AA" w:rsidP="00C97C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1.1. п.1.3. Порядка изложить в следующей редакции:</w:t>
      </w:r>
    </w:p>
    <w:p w:rsidR="003647AA" w:rsidRDefault="003647AA" w:rsidP="003647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«Муниципальный д</w:t>
      </w:r>
      <w:r w:rsidRPr="003647AA">
        <w:rPr>
          <w:szCs w:val="28"/>
        </w:rPr>
        <w:t>орожный фонд - часть средств бюджета</w:t>
      </w:r>
      <w:r>
        <w:rPr>
          <w:szCs w:val="28"/>
        </w:rPr>
        <w:t xml:space="preserve"> Ключевского сельского поселения</w:t>
      </w:r>
      <w:r w:rsidRPr="003647AA">
        <w:rPr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</w:t>
      </w:r>
      <w:r w:rsidR="00E13E22">
        <w:rPr>
          <w:szCs w:val="28"/>
        </w:rPr>
        <w:t xml:space="preserve"> местного значения в границах населенных пунктов</w:t>
      </w:r>
      <w:r w:rsidR="00F66A07">
        <w:rPr>
          <w:szCs w:val="28"/>
        </w:rPr>
        <w:t xml:space="preserve"> Ключевского сельского поселения</w:t>
      </w:r>
      <w:r w:rsidRPr="003647AA">
        <w:rPr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ED135E">
        <w:rPr>
          <w:szCs w:val="28"/>
        </w:rPr>
        <w:t>населенных пунктов Ключевского сельского поселения</w:t>
      </w:r>
      <w:r w:rsidRPr="003647AA">
        <w:rPr>
          <w:szCs w:val="28"/>
        </w:rPr>
        <w:t>.</w:t>
      </w:r>
      <w:r w:rsidR="00ED135E">
        <w:rPr>
          <w:szCs w:val="28"/>
        </w:rPr>
        <w:t>»</w:t>
      </w:r>
    </w:p>
    <w:p w:rsidR="00ED135E" w:rsidRDefault="00ED135E" w:rsidP="003647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п.2.1. Порядка изложить в следующей редакции:</w:t>
      </w:r>
    </w:p>
    <w:p w:rsidR="001C1A01" w:rsidRDefault="00ED135E" w:rsidP="001C1A0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szCs w:val="28"/>
        </w:rPr>
        <w:t>«</w:t>
      </w:r>
      <w:r w:rsidR="001C1A01">
        <w:rPr>
          <w:rFonts w:cs="Calibri"/>
        </w:rPr>
        <w:t>2.1. Объем бюджетных ассигнований муниципального дорожного фонда утверждается решением Совета депутатов Ключевского сельского поселения о бюджете на очередной финансовый год и плановый период в размере не менее прогнозируемого объема доходов бюджета поселения от:</w:t>
      </w:r>
    </w:p>
    <w:p w:rsidR="001C1A01" w:rsidRDefault="001C1A01" w:rsidP="001C1A0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1C1A01" w:rsidRPr="009F36CE" w:rsidRDefault="001C1A01" w:rsidP="001C1A0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 xml:space="preserve">безвозмездных поступлений в бюджет поселения от физических и </w:t>
      </w:r>
      <w:r>
        <w:rPr>
          <w:rFonts w:cs="Calibri"/>
        </w:rPr>
        <w:lastRenderedPageBreak/>
        <w:t>юридических лиц, в том числе добровольных пожертвований, в отношении автомобильных дорог общего пользования</w:t>
      </w:r>
      <w:r w:rsidRPr="009F36CE">
        <w:rPr>
          <w:rFonts w:cs="Calibri"/>
        </w:rPr>
        <w:t>;</w:t>
      </w:r>
    </w:p>
    <w:p w:rsidR="001C1A01" w:rsidRPr="0010069D" w:rsidRDefault="001C1A01" w:rsidP="001C1A0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безвозмездных поступлений в бюджет поселения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</w:r>
      <w:r w:rsidRPr="0010069D">
        <w:rPr>
          <w:rFonts w:cs="Calibri"/>
        </w:rPr>
        <w:t>;</w:t>
      </w:r>
    </w:p>
    <w:p w:rsidR="001C1A01" w:rsidRDefault="001C1A01" w:rsidP="001C1A0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сумм денежных взысканий (штрафов) за неисполнение (ненадлежащее исполнение) муниципальных контрактов, заключаемых на осуществление дорожной деятельности в отношении автомобильных дорог общего пользования местного значения, финансовое обеспечение которых осуществляется за счет муниципальног</w:t>
      </w:r>
      <w:r w:rsidR="00AD6ABA">
        <w:rPr>
          <w:rFonts w:cs="Calibri"/>
        </w:rPr>
        <w:t>о дорожного фонда</w:t>
      </w:r>
      <w:r>
        <w:rPr>
          <w:rFonts w:cs="Calibri"/>
        </w:rPr>
        <w:t>»</w:t>
      </w:r>
      <w:r w:rsidR="004A45A8">
        <w:rPr>
          <w:rFonts w:cs="Calibri"/>
        </w:rPr>
        <w:t>.</w:t>
      </w:r>
    </w:p>
    <w:p w:rsidR="00607B30" w:rsidRDefault="00933ABB" w:rsidP="00C97C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="00607B30" w:rsidRPr="00607B30">
        <w:rPr>
          <w:rFonts w:cs="Calibri"/>
        </w:rPr>
        <w:t>.</w:t>
      </w:r>
      <w:r w:rsidR="008970C9">
        <w:rPr>
          <w:rFonts w:cs="Calibri"/>
        </w:rPr>
        <w:t xml:space="preserve">  </w:t>
      </w:r>
      <w:r w:rsidR="00607B30" w:rsidRPr="00607B30">
        <w:rPr>
          <w:rFonts w:cs="Calibri"/>
        </w:rPr>
        <w:t xml:space="preserve"> Настоящее решение вступает в силу с </w:t>
      </w:r>
      <w:r>
        <w:rPr>
          <w:rFonts w:cs="Calibri"/>
        </w:rPr>
        <w:t>момента опубликования</w:t>
      </w:r>
      <w:r w:rsidR="00607B30">
        <w:rPr>
          <w:rFonts w:cs="Calibri"/>
        </w:rPr>
        <w:t>.</w:t>
      </w:r>
    </w:p>
    <w:p w:rsidR="001736FF" w:rsidRPr="00607B30" w:rsidRDefault="00933ABB" w:rsidP="00C97C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</w:rPr>
      </w:pPr>
      <w:r>
        <w:rPr>
          <w:rFonts w:cs="Calibri"/>
        </w:rPr>
        <w:t>3</w:t>
      </w:r>
      <w:r w:rsidR="00607B30">
        <w:rPr>
          <w:rFonts w:cs="Calibri"/>
        </w:rPr>
        <w:t>.</w:t>
      </w:r>
      <w:r w:rsidR="008970C9">
        <w:rPr>
          <w:rFonts w:cs="Calibri"/>
        </w:rPr>
        <w:t xml:space="preserve"> </w:t>
      </w:r>
      <w:r w:rsidR="001736FF">
        <w:t xml:space="preserve">Контроль за исполнением настоящего решения возложить на постоянную комиссию </w:t>
      </w:r>
      <w:r w:rsidR="00A35DC7">
        <w:t>Совета депутатов</w:t>
      </w:r>
      <w:r w:rsidR="001736FF">
        <w:t xml:space="preserve"> </w:t>
      </w:r>
      <w:r w:rsidR="00A35DC7">
        <w:rPr>
          <w:rFonts w:cs="Calibri"/>
        </w:rPr>
        <w:t>Ключевского сельского поселения</w:t>
      </w:r>
      <w:r w:rsidR="00A35DC7" w:rsidRPr="00FA6D79">
        <w:t xml:space="preserve"> </w:t>
      </w:r>
      <w:r w:rsidR="001736FF" w:rsidRPr="00FA6D79">
        <w:t>по бюджету</w:t>
      </w:r>
      <w:r w:rsidR="001736FF">
        <w:t>.</w:t>
      </w:r>
    </w:p>
    <w:p w:rsidR="007B496B" w:rsidRPr="00542144" w:rsidRDefault="007B496B" w:rsidP="007B496B">
      <w:pPr>
        <w:pStyle w:val="a5"/>
        <w:tabs>
          <w:tab w:val="left" w:pos="709"/>
          <w:tab w:val="left" w:pos="993"/>
        </w:tabs>
        <w:spacing w:line="240" w:lineRule="auto"/>
        <w:jc w:val="both"/>
      </w:pPr>
    </w:p>
    <w:p w:rsidR="007B496B" w:rsidRPr="009B0F6A" w:rsidRDefault="007B496B" w:rsidP="007B496B">
      <w:pPr>
        <w:pStyle w:val="a5"/>
        <w:tabs>
          <w:tab w:val="left" w:pos="709"/>
          <w:tab w:val="left" w:pos="993"/>
        </w:tabs>
        <w:spacing w:line="240" w:lineRule="auto"/>
        <w:jc w:val="both"/>
      </w:pPr>
    </w:p>
    <w:tbl>
      <w:tblPr>
        <w:tblW w:w="14142" w:type="dxa"/>
        <w:tblLook w:val="01E0"/>
      </w:tblPr>
      <w:tblGrid>
        <w:gridCol w:w="4786"/>
        <w:gridCol w:w="1134"/>
        <w:gridCol w:w="4111"/>
        <w:gridCol w:w="4111"/>
      </w:tblGrid>
      <w:tr w:rsidR="002C3529" w:rsidRPr="00014564" w:rsidTr="00A35DC7">
        <w:tc>
          <w:tcPr>
            <w:tcW w:w="4786" w:type="dxa"/>
          </w:tcPr>
          <w:p w:rsidR="002C3529" w:rsidRPr="00014564" w:rsidRDefault="002C3529" w:rsidP="00014564">
            <w:pPr>
              <w:pStyle w:val="a7"/>
              <w:spacing w:line="240" w:lineRule="auto"/>
              <w:rPr>
                <w:szCs w:val="28"/>
              </w:rPr>
            </w:pPr>
            <w:r w:rsidRPr="00014564">
              <w:rPr>
                <w:szCs w:val="28"/>
              </w:rPr>
              <w:t xml:space="preserve">Председатель </w:t>
            </w:r>
          </w:p>
          <w:p w:rsidR="002C3529" w:rsidRPr="00014564" w:rsidRDefault="00A35DC7" w:rsidP="00014564">
            <w:pPr>
              <w:pStyle w:val="a7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Совета депутатов</w:t>
            </w:r>
          </w:p>
          <w:p w:rsidR="002C3529" w:rsidRPr="00014564" w:rsidRDefault="00A35DC7" w:rsidP="00014564">
            <w:pPr>
              <w:pStyle w:val="a7"/>
              <w:spacing w:line="240" w:lineRule="auto"/>
              <w:rPr>
                <w:szCs w:val="28"/>
              </w:rPr>
            </w:pPr>
            <w:r>
              <w:rPr>
                <w:rFonts w:cs="Calibri"/>
              </w:rPr>
              <w:t>Ключевского сельского поселения</w:t>
            </w:r>
          </w:p>
        </w:tc>
        <w:tc>
          <w:tcPr>
            <w:tcW w:w="1134" w:type="dxa"/>
          </w:tcPr>
          <w:p w:rsidR="002C3529" w:rsidRPr="00014564" w:rsidRDefault="002C3529" w:rsidP="00014564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2C3529" w:rsidRDefault="002C3529" w:rsidP="007D3A00">
            <w:pPr>
              <w:pStyle w:val="a7"/>
              <w:spacing w:line="240" w:lineRule="auto"/>
              <w:rPr>
                <w:szCs w:val="28"/>
              </w:rPr>
            </w:pPr>
          </w:p>
          <w:p w:rsidR="00A35DC7" w:rsidRDefault="00A35DC7" w:rsidP="007D3A00">
            <w:pPr>
              <w:pStyle w:val="a7"/>
              <w:spacing w:line="240" w:lineRule="auto"/>
              <w:rPr>
                <w:szCs w:val="28"/>
              </w:rPr>
            </w:pPr>
          </w:p>
          <w:p w:rsidR="00A35DC7" w:rsidRPr="00014564" w:rsidRDefault="00A35DC7" w:rsidP="007D3A00">
            <w:pPr>
              <w:pStyle w:val="a7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447F4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Н.Ф.Коряков</w:t>
            </w:r>
          </w:p>
        </w:tc>
        <w:tc>
          <w:tcPr>
            <w:tcW w:w="4111" w:type="dxa"/>
          </w:tcPr>
          <w:p w:rsidR="002C3529" w:rsidRPr="00014564" w:rsidRDefault="002C3529" w:rsidP="00014564">
            <w:pPr>
              <w:pStyle w:val="a7"/>
              <w:spacing w:line="240" w:lineRule="auto"/>
              <w:rPr>
                <w:szCs w:val="28"/>
              </w:rPr>
            </w:pPr>
          </w:p>
        </w:tc>
      </w:tr>
      <w:tr w:rsidR="002C3529" w:rsidRPr="00014564" w:rsidTr="00A35DC7">
        <w:tc>
          <w:tcPr>
            <w:tcW w:w="4786" w:type="dxa"/>
          </w:tcPr>
          <w:p w:rsidR="002C3529" w:rsidRPr="00014564" w:rsidRDefault="002C3529" w:rsidP="00DC392E">
            <w:pPr>
              <w:pStyle w:val="a7"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2C3529" w:rsidRPr="00014564" w:rsidRDefault="002C3529" w:rsidP="00014564">
            <w:pPr>
              <w:pStyle w:val="a7"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4111" w:type="dxa"/>
          </w:tcPr>
          <w:p w:rsidR="00C97C7F" w:rsidRPr="00014564" w:rsidRDefault="00C97C7F" w:rsidP="00F33536">
            <w:pPr>
              <w:pStyle w:val="a7"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4111" w:type="dxa"/>
          </w:tcPr>
          <w:p w:rsidR="002C3529" w:rsidRPr="00014564" w:rsidRDefault="002C3529" w:rsidP="00014564">
            <w:pPr>
              <w:pStyle w:val="a7"/>
              <w:spacing w:line="240" w:lineRule="auto"/>
              <w:jc w:val="right"/>
              <w:rPr>
                <w:szCs w:val="28"/>
              </w:rPr>
            </w:pPr>
          </w:p>
        </w:tc>
      </w:tr>
    </w:tbl>
    <w:p w:rsidR="00607B30" w:rsidRPr="00C97C7F" w:rsidRDefault="00607B30" w:rsidP="00F33536">
      <w:pPr>
        <w:autoSpaceDE w:val="0"/>
        <w:autoSpaceDN w:val="0"/>
        <w:adjustRightInd w:val="0"/>
        <w:ind w:left="5670"/>
        <w:outlineLvl w:val="0"/>
        <w:rPr>
          <w:rFonts w:cs="Calibri"/>
        </w:rPr>
      </w:pPr>
    </w:p>
    <w:sectPr w:rsidR="00607B30" w:rsidRPr="00C97C7F" w:rsidSect="00C261FF">
      <w:headerReference w:type="default" r:id="rId9"/>
      <w:type w:val="continuous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DC" w:rsidRDefault="00A675DC">
      <w:r>
        <w:separator/>
      </w:r>
    </w:p>
  </w:endnote>
  <w:endnote w:type="continuationSeparator" w:id="0">
    <w:p w:rsidR="00A675DC" w:rsidRDefault="00A6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DC" w:rsidRDefault="00A675DC">
      <w:r>
        <w:separator/>
      </w:r>
    </w:p>
  </w:footnote>
  <w:footnote w:type="continuationSeparator" w:id="0">
    <w:p w:rsidR="00A675DC" w:rsidRDefault="00A6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4D" w:rsidRDefault="000B634D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140C6D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0B634D" w:rsidRDefault="000B634D" w:rsidP="00AB0078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57"/>
    <w:multiLevelType w:val="multilevel"/>
    <w:tmpl w:val="20EEC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34061B4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6E818DC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07AD15A0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3851B91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B36E0D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AE973A8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BCB4581"/>
    <w:multiLevelType w:val="hybridMultilevel"/>
    <w:tmpl w:val="B5A4D330"/>
    <w:lvl w:ilvl="0" w:tplc="09C2D1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227D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C7F2321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5261577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D853F12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C464447"/>
    <w:multiLevelType w:val="hybridMultilevel"/>
    <w:tmpl w:val="1D76A00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5E5106F8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5E6D557D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7491B64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682223D7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68B657C4"/>
    <w:multiLevelType w:val="multilevel"/>
    <w:tmpl w:val="AEAE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8E43574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>
    <w:nsid w:val="6D657C51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1912610"/>
    <w:multiLevelType w:val="multilevel"/>
    <w:tmpl w:val="6BA65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1EE78A3"/>
    <w:multiLevelType w:val="multilevel"/>
    <w:tmpl w:val="9B8CD47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6C3942"/>
    <w:multiLevelType w:val="multilevel"/>
    <w:tmpl w:val="CF06D9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0">
    <w:nsid w:val="7F703F13"/>
    <w:multiLevelType w:val="multilevel"/>
    <w:tmpl w:val="313C450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9"/>
  </w:num>
  <w:num w:numId="5">
    <w:abstractNumId w:val="11"/>
  </w:num>
  <w:num w:numId="6">
    <w:abstractNumId w:val="5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30"/>
  </w:num>
  <w:num w:numId="13">
    <w:abstractNumId w:val="29"/>
  </w:num>
  <w:num w:numId="14">
    <w:abstractNumId w:val="20"/>
  </w:num>
  <w:num w:numId="15">
    <w:abstractNumId w:val="10"/>
  </w:num>
  <w:num w:numId="16">
    <w:abstractNumId w:val="21"/>
  </w:num>
  <w:num w:numId="17">
    <w:abstractNumId w:val="2"/>
  </w:num>
  <w:num w:numId="18">
    <w:abstractNumId w:val="7"/>
  </w:num>
  <w:num w:numId="19">
    <w:abstractNumId w:val="25"/>
  </w:num>
  <w:num w:numId="20">
    <w:abstractNumId w:val="26"/>
  </w:num>
  <w:num w:numId="21">
    <w:abstractNumId w:val="22"/>
  </w:num>
  <w:num w:numId="22">
    <w:abstractNumId w:val="0"/>
  </w:num>
  <w:num w:numId="23">
    <w:abstractNumId w:val="4"/>
  </w:num>
  <w:num w:numId="24">
    <w:abstractNumId w:val="1"/>
  </w:num>
  <w:num w:numId="25">
    <w:abstractNumId w:val="14"/>
  </w:num>
  <w:num w:numId="26">
    <w:abstractNumId w:val="8"/>
  </w:num>
  <w:num w:numId="27">
    <w:abstractNumId w:val="17"/>
  </w:num>
  <w:num w:numId="28">
    <w:abstractNumId w:val="13"/>
  </w:num>
  <w:num w:numId="29">
    <w:abstractNumId w:val="23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BA"/>
    <w:rsid w:val="00005522"/>
    <w:rsid w:val="00014564"/>
    <w:rsid w:val="00016153"/>
    <w:rsid w:val="000331C7"/>
    <w:rsid w:val="00034368"/>
    <w:rsid w:val="00051A8A"/>
    <w:rsid w:val="00063BC9"/>
    <w:rsid w:val="000721AC"/>
    <w:rsid w:val="00073B0F"/>
    <w:rsid w:val="000751AA"/>
    <w:rsid w:val="0007732D"/>
    <w:rsid w:val="000906E6"/>
    <w:rsid w:val="000915D2"/>
    <w:rsid w:val="000926A7"/>
    <w:rsid w:val="000926FA"/>
    <w:rsid w:val="000A5674"/>
    <w:rsid w:val="000B0447"/>
    <w:rsid w:val="000B32D2"/>
    <w:rsid w:val="000B634D"/>
    <w:rsid w:val="000B7B46"/>
    <w:rsid w:val="000C3D27"/>
    <w:rsid w:val="000C4E3B"/>
    <w:rsid w:val="000C56EE"/>
    <w:rsid w:val="000D3B4B"/>
    <w:rsid w:val="000D64D2"/>
    <w:rsid w:val="000E1ABC"/>
    <w:rsid w:val="000E1DA1"/>
    <w:rsid w:val="000F61F0"/>
    <w:rsid w:val="0010069D"/>
    <w:rsid w:val="00113676"/>
    <w:rsid w:val="00113B43"/>
    <w:rsid w:val="00130043"/>
    <w:rsid w:val="00130CCE"/>
    <w:rsid w:val="00140C6D"/>
    <w:rsid w:val="0014255A"/>
    <w:rsid w:val="001545EF"/>
    <w:rsid w:val="00154D96"/>
    <w:rsid w:val="001726E7"/>
    <w:rsid w:val="001736FF"/>
    <w:rsid w:val="00186841"/>
    <w:rsid w:val="00190D9B"/>
    <w:rsid w:val="001A0E26"/>
    <w:rsid w:val="001A22A3"/>
    <w:rsid w:val="001A22E7"/>
    <w:rsid w:val="001A678E"/>
    <w:rsid w:val="001A6A77"/>
    <w:rsid w:val="001B2C2C"/>
    <w:rsid w:val="001B56F8"/>
    <w:rsid w:val="001B67A4"/>
    <w:rsid w:val="001C1A01"/>
    <w:rsid w:val="001C7F4A"/>
    <w:rsid w:val="001D2332"/>
    <w:rsid w:val="001D3004"/>
    <w:rsid w:val="001E2585"/>
    <w:rsid w:val="001E7C9F"/>
    <w:rsid w:val="001F2BC5"/>
    <w:rsid w:val="001F3CFF"/>
    <w:rsid w:val="001F58CB"/>
    <w:rsid w:val="001F7E90"/>
    <w:rsid w:val="0020041F"/>
    <w:rsid w:val="00207414"/>
    <w:rsid w:val="00211190"/>
    <w:rsid w:val="00216767"/>
    <w:rsid w:val="002178D2"/>
    <w:rsid w:val="00221EBA"/>
    <w:rsid w:val="00230ED4"/>
    <w:rsid w:val="00236BD8"/>
    <w:rsid w:val="00243AE0"/>
    <w:rsid w:val="00247274"/>
    <w:rsid w:val="00251E96"/>
    <w:rsid w:val="00262107"/>
    <w:rsid w:val="00263F43"/>
    <w:rsid w:val="002672B6"/>
    <w:rsid w:val="00276D1E"/>
    <w:rsid w:val="00282846"/>
    <w:rsid w:val="00283088"/>
    <w:rsid w:val="0028607B"/>
    <w:rsid w:val="00286405"/>
    <w:rsid w:val="00295F96"/>
    <w:rsid w:val="002B0DC4"/>
    <w:rsid w:val="002B2D0E"/>
    <w:rsid w:val="002B5169"/>
    <w:rsid w:val="002B7770"/>
    <w:rsid w:val="002C3529"/>
    <w:rsid w:val="002C5002"/>
    <w:rsid w:val="002D1141"/>
    <w:rsid w:val="002E6034"/>
    <w:rsid w:val="002F0C0E"/>
    <w:rsid w:val="00300567"/>
    <w:rsid w:val="00306C69"/>
    <w:rsid w:val="0032394F"/>
    <w:rsid w:val="0034257C"/>
    <w:rsid w:val="0034496E"/>
    <w:rsid w:val="003647AA"/>
    <w:rsid w:val="003651E7"/>
    <w:rsid w:val="00382379"/>
    <w:rsid w:val="00383E01"/>
    <w:rsid w:val="00393872"/>
    <w:rsid w:val="003A3ADF"/>
    <w:rsid w:val="003B3921"/>
    <w:rsid w:val="003B5EE6"/>
    <w:rsid w:val="003C074F"/>
    <w:rsid w:val="003C130D"/>
    <w:rsid w:val="003C421B"/>
    <w:rsid w:val="003E1F31"/>
    <w:rsid w:val="003E4CF0"/>
    <w:rsid w:val="003E74BA"/>
    <w:rsid w:val="003F5B2C"/>
    <w:rsid w:val="003F683E"/>
    <w:rsid w:val="003F6D1E"/>
    <w:rsid w:val="00401106"/>
    <w:rsid w:val="0040756B"/>
    <w:rsid w:val="00411202"/>
    <w:rsid w:val="00423F85"/>
    <w:rsid w:val="00425AF1"/>
    <w:rsid w:val="00426713"/>
    <w:rsid w:val="004311D2"/>
    <w:rsid w:val="0044518C"/>
    <w:rsid w:val="00447F43"/>
    <w:rsid w:val="0045490C"/>
    <w:rsid w:val="00461F89"/>
    <w:rsid w:val="00467A55"/>
    <w:rsid w:val="004731DC"/>
    <w:rsid w:val="00473854"/>
    <w:rsid w:val="00481006"/>
    <w:rsid w:val="004960ED"/>
    <w:rsid w:val="00497295"/>
    <w:rsid w:val="004A45A8"/>
    <w:rsid w:val="004A6837"/>
    <w:rsid w:val="004B21C5"/>
    <w:rsid w:val="004B2256"/>
    <w:rsid w:val="004B3A5A"/>
    <w:rsid w:val="004B4767"/>
    <w:rsid w:val="004C6213"/>
    <w:rsid w:val="004D3D53"/>
    <w:rsid w:val="004E01AC"/>
    <w:rsid w:val="004E14A0"/>
    <w:rsid w:val="004E4534"/>
    <w:rsid w:val="004E6754"/>
    <w:rsid w:val="004F32E5"/>
    <w:rsid w:val="004F35DA"/>
    <w:rsid w:val="00501995"/>
    <w:rsid w:val="005021A4"/>
    <w:rsid w:val="00506F0D"/>
    <w:rsid w:val="00514986"/>
    <w:rsid w:val="0052240C"/>
    <w:rsid w:val="00523E89"/>
    <w:rsid w:val="005267B5"/>
    <w:rsid w:val="005349FC"/>
    <w:rsid w:val="00537BCB"/>
    <w:rsid w:val="005405DA"/>
    <w:rsid w:val="00542144"/>
    <w:rsid w:val="00547544"/>
    <w:rsid w:val="00550BA9"/>
    <w:rsid w:val="00552BBF"/>
    <w:rsid w:val="00557655"/>
    <w:rsid w:val="0056200A"/>
    <w:rsid w:val="00563167"/>
    <w:rsid w:val="00566E30"/>
    <w:rsid w:val="005735AD"/>
    <w:rsid w:val="00575DFA"/>
    <w:rsid w:val="005763C2"/>
    <w:rsid w:val="00581E77"/>
    <w:rsid w:val="0058299C"/>
    <w:rsid w:val="00583A83"/>
    <w:rsid w:val="00584D70"/>
    <w:rsid w:val="005911E6"/>
    <w:rsid w:val="005B0B8A"/>
    <w:rsid w:val="005B194D"/>
    <w:rsid w:val="005C1C24"/>
    <w:rsid w:val="005C53DC"/>
    <w:rsid w:val="005D0423"/>
    <w:rsid w:val="005D2B70"/>
    <w:rsid w:val="005D5F66"/>
    <w:rsid w:val="005D7EC6"/>
    <w:rsid w:val="005E1D53"/>
    <w:rsid w:val="005E640F"/>
    <w:rsid w:val="005F1E3F"/>
    <w:rsid w:val="00601D2D"/>
    <w:rsid w:val="00605166"/>
    <w:rsid w:val="00607B30"/>
    <w:rsid w:val="00612893"/>
    <w:rsid w:val="00614990"/>
    <w:rsid w:val="0063707A"/>
    <w:rsid w:val="00642D0F"/>
    <w:rsid w:val="00644D54"/>
    <w:rsid w:val="00646641"/>
    <w:rsid w:val="006478B8"/>
    <w:rsid w:val="00650BD5"/>
    <w:rsid w:val="0066017E"/>
    <w:rsid w:val="00672C44"/>
    <w:rsid w:val="0068137D"/>
    <w:rsid w:val="006863D4"/>
    <w:rsid w:val="0069473D"/>
    <w:rsid w:val="006E673F"/>
    <w:rsid w:val="006F3028"/>
    <w:rsid w:val="006F39BF"/>
    <w:rsid w:val="00701488"/>
    <w:rsid w:val="00705249"/>
    <w:rsid w:val="007061F6"/>
    <w:rsid w:val="007063EC"/>
    <w:rsid w:val="00711BD1"/>
    <w:rsid w:val="007132DA"/>
    <w:rsid w:val="00714B83"/>
    <w:rsid w:val="00731D74"/>
    <w:rsid w:val="00735479"/>
    <w:rsid w:val="00737C40"/>
    <w:rsid w:val="007514FD"/>
    <w:rsid w:val="007529DE"/>
    <w:rsid w:val="00767C7A"/>
    <w:rsid w:val="00772FDC"/>
    <w:rsid w:val="007739F7"/>
    <w:rsid w:val="007742C0"/>
    <w:rsid w:val="00781A7D"/>
    <w:rsid w:val="007843CB"/>
    <w:rsid w:val="007922D4"/>
    <w:rsid w:val="00793532"/>
    <w:rsid w:val="007972C8"/>
    <w:rsid w:val="007A4306"/>
    <w:rsid w:val="007A431D"/>
    <w:rsid w:val="007A7BAA"/>
    <w:rsid w:val="007B2788"/>
    <w:rsid w:val="007B496B"/>
    <w:rsid w:val="007B52EF"/>
    <w:rsid w:val="007C0C3D"/>
    <w:rsid w:val="007C1665"/>
    <w:rsid w:val="007D3A00"/>
    <w:rsid w:val="007E35FF"/>
    <w:rsid w:val="008023F0"/>
    <w:rsid w:val="00807214"/>
    <w:rsid w:val="0083093D"/>
    <w:rsid w:val="008340BA"/>
    <w:rsid w:val="0083433C"/>
    <w:rsid w:val="00834B63"/>
    <w:rsid w:val="00840180"/>
    <w:rsid w:val="00843BC4"/>
    <w:rsid w:val="008537B9"/>
    <w:rsid w:val="008541DF"/>
    <w:rsid w:val="00854FCF"/>
    <w:rsid w:val="008570FD"/>
    <w:rsid w:val="00862B9B"/>
    <w:rsid w:val="00864321"/>
    <w:rsid w:val="00865992"/>
    <w:rsid w:val="00865C21"/>
    <w:rsid w:val="0086642A"/>
    <w:rsid w:val="008675C8"/>
    <w:rsid w:val="00873FF6"/>
    <w:rsid w:val="00885B67"/>
    <w:rsid w:val="00891E8E"/>
    <w:rsid w:val="008970C9"/>
    <w:rsid w:val="00897BF0"/>
    <w:rsid w:val="008A0E38"/>
    <w:rsid w:val="008A273B"/>
    <w:rsid w:val="008A7904"/>
    <w:rsid w:val="008B30B2"/>
    <w:rsid w:val="008C3F9B"/>
    <w:rsid w:val="008C618A"/>
    <w:rsid w:val="008D63E2"/>
    <w:rsid w:val="008E2E16"/>
    <w:rsid w:val="008E5699"/>
    <w:rsid w:val="008E7498"/>
    <w:rsid w:val="00911D34"/>
    <w:rsid w:val="00913399"/>
    <w:rsid w:val="009136CA"/>
    <w:rsid w:val="009175A3"/>
    <w:rsid w:val="009227CE"/>
    <w:rsid w:val="0092341B"/>
    <w:rsid w:val="00927564"/>
    <w:rsid w:val="009334EB"/>
    <w:rsid w:val="00933ABB"/>
    <w:rsid w:val="00941EF3"/>
    <w:rsid w:val="00943966"/>
    <w:rsid w:val="00944AD5"/>
    <w:rsid w:val="0096775B"/>
    <w:rsid w:val="00970F7F"/>
    <w:rsid w:val="00972FFD"/>
    <w:rsid w:val="00986394"/>
    <w:rsid w:val="009B0ECC"/>
    <w:rsid w:val="009B1D11"/>
    <w:rsid w:val="009B4A2F"/>
    <w:rsid w:val="009B7B5C"/>
    <w:rsid w:val="009C0ADE"/>
    <w:rsid w:val="009C687F"/>
    <w:rsid w:val="009C7AFD"/>
    <w:rsid w:val="009D2294"/>
    <w:rsid w:val="009E17E7"/>
    <w:rsid w:val="009E3894"/>
    <w:rsid w:val="009E7C00"/>
    <w:rsid w:val="009F077C"/>
    <w:rsid w:val="009F36CE"/>
    <w:rsid w:val="009F51C2"/>
    <w:rsid w:val="00A05BEA"/>
    <w:rsid w:val="00A14667"/>
    <w:rsid w:val="00A176A7"/>
    <w:rsid w:val="00A21D82"/>
    <w:rsid w:val="00A24430"/>
    <w:rsid w:val="00A2706E"/>
    <w:rsid w:val="00A33A76"/>
    <w:rsid w:val="00A3556B"/>
    <w:rsid w:val="00A35DC7"/>
    <w:rsid w:val="00A4105E"/>
    <w:rsid w:val="00A4334F"/>
    <w:rsid w:val="00A47B37"/>
    <w:rsid w:val="00A675DC"/>
    <w:rsid w:val="00A816ED"/>
    <w:rsid w:val="00A858C8"/>
    <w:rsid w:val="00A96E0A"/>
    <w:rsid w:val="00AA320C"/>
    <w:rsid w:val="00AB0078"/>
    <w:rsid w:val="00AB313E"/>
    <w:rsid w:val="00AC1509"/>
    <w:rsid w:val="00AC3095"/>
    <w:rsid w:val="00AD472F"/>
    <w:rsid w:val="00AD5C41"/>
    <w:rsid w:val="00AD6ABA"/>
    <w:rsid w:val="00AE0D7B"/>
    <w:rsid w:val="00AE58EF"/>
    <w:rsid w:val="00B03EB5"/>
    <w:rsid w:val="00B26CE6"/>
    <w:rsid w:val="00B40198"/>
    <w:rsid w:val="00B41218"/>
    <w:rsid w:val="00B430DE"/>
    <w:rsid w:val="00B44091"/>
    <w:rsid w:val="00B71BF8"/>
    <w:rsid w:val="00B739D0"/>
    <w:rsid w:val="00B73B0F"/>
    <w:rsid w:val="00B8539A"/>
    <w:rsid w:val="00B90EC7"/>
    <w:rsid w:val="00B9156B"/>
    <w:rsid w:val="00B94170"/>
    <w:rsid w:val="00BA1A85"/>
    <w:rsid w:val="00BA2DC5"/>
    <w:rsid w:val="00BE33E8"/>
    <w:rsid w:val="00BE41D9"/>
    <w:rsid w:val="00BF452E"/>
    <w:rsid w:val="00C120B1"/>
    <w:rsid w:val="00C1720A"/>
    <w:rsid w:val="00C23FEF"/>
    <w:rsid w:val="00C24069"/>
    <w:rsid w:val="00C261FF"/>
    <w:rsid w:val="00C55BB6"/>
    <w:rsid w:val="00C57B68"/>
    <w:rsid w:val="00C624A2"/>
    <w:rsid w:val="00C6307C"/>
    <w:rsid w:val="00C71073"/>
    <w:rsid w:val="00C9124A"/>
    <w:rsid w:val="00C9214B"/>
    <w:rsid w:val="00C925BB"/>
    <w:rsid w:val="00C97C7F"/>
    <w:rsid w:val="00CA5181"/>
    <w:rsid w:val="00CC5725"/>
    <w:rsid w:val="00CE35D2"/>
    <w:rsid w:val="00D01FB8"/>
    <w:rsid w:val="00D03E32"/>
    <w:rsid w:val="00D042D9"/>
    <w:rsid w:val="00D15F71"/>
    <w:rsid w:val="00D220D6"/>
    <w:rsid w:val="00D26215"/>
    <w:rsid w:val="00D266E8"/>
    <w:rsid w:val="00D333AB"/>
    <w:rsid w:val="00D3596B"/>
    <w:rsid w:val="00D425CD"/>
    <w:rsid w:val="00D42754"/>
    <w:rsid w:val="00D46BF0"/>
    <w:rsid w:val="00D567D8"/>
    <w:rsid w:val="00D60BD0"/>
    <w:rsid w:val="00D6170D"/>
    <w:rsid w:val="00D75167"/>
    <w:rsid w:val="00D762AF"/>
    <w:rsid w:val="00D831BF"/>
    <w:rsid w:val="00D83A61"/>
    <w:rsid w:val="00D912DC"/>
    <w:rsid w:val="00D93ACF"/>
    <w:rsid w:val="00DA2896"/>
    <w:rsid w:val="00DC392E"/>
    <w:rsid w:val="00DC46F5"/>
    <w:rsid w:val="00DC54E8"/>
    <w:rsid w:val="00DD0651"/>
    <w:rsid w:val="00DD5978"/>
    <w:rsid w:val="00DE4112"/>
    <w:rsid w:val="00DE6E8E"/>
    <w:rsid w:val="00DE7922"/>
    <w:rsid w:val="00DF457A"/>
    <w:rsid w:val="00E00525"/>
    <w:rsid w:val="00E04429"/>
    <w:rsid w:val="00E11885"/>
    <w:rsid w:val="00E1258A"/>
    <w:rsid w:val="00E13E22"/>
    <w:rsid w:val="00E2089E"/>
    <w:rsid w:val="00E315A4"/>
    <w:rsid w:val="00E35A6B"/>
    <w:rsid w:val="00E37B42"/>
    <w:rsid w:val="00E61308"/>
    <w:rsid w:val="00E747EA"/>
    <w:rsid w:val="00E86741"/>
    <w:rsid w:val="00E9131E"/>
    <w:rsid w:val="00E91BBB"/>
    <w:rsid w:val="00E943F9"/>
    <w:rsid w:val="00E979B2"/>
    <w:rsid w:val="00EA1292"/>
    <w:rsid w:val="00EA145A"/>
    <w:rsid w:val="00EA338F"/>
    <w:rsid w:val="00EA799B"/>
    <w:rsid w:val="00EB46CF"/>
    <w:rsid w:val="00EC243B"/>
    <w:rsid w:val="00EC46BA"/>
    <w:rsid w:val="00ED135E"/>
    <w:rsid w:val="00EE22A1"/>
    <w:rsid w:val="00EF47C3"/>
    <w:rsid w:val="00EF71F5"/>
    <w:rsid w:val="00F075D0"/>
    <w:rsid w:val="00F17D92"/>
    <w:rsid w:val="00F208E9"/>
    <w:rsid w:val="00F307E5"/>
    <w:rsid w:val="00F33536"/>
    <w:rsid w:val="00F43FCF"/>
    <w:rsid w:val="00F46703"/>
    <w:rsid w:val="00F56322"/>
    <w:rsid w:val="00F565CA"/>
    <w:rsid w:val="00F648C4"/>
    <w:rsid w:val="00F65D9D"/>
    <w:rsid w:val="00F66A07"/>
    <w:rsid w:val="00F673C4"/>
    <w:rsid w:val="00F766A4"/>
    <w:rsid w:val="00F76851"/>
    <w:rsid w:val="00F82A79"/>
    <w:rsid w:val="00F8313B"/>
    <w:rsid w:val="00F8415D"/>
    <w:rsid w:val="00F87A86"/>
    <w:rsid w:val="00F924FD"/>
    <w:rsid w:val="00F94F9B"/>
    <w:rsid w:val="00FA0811"/>
    <w:rsid w:val="00FA6D79"/>
    <w:rsid w:val="00FB0336"/>
    <w:rsid w:val="00FB2005"/>
    <w:rsid w:val="00FB2A37"/>
    <w:rsid w:val="00FC3B3E"/>
    <w:rsid w:val="00FC4C3B"/>
    <w:rsid w:val="00FD6492"/>
    <w:rsid w:val="00FE1CC9"/>
    <w:rsid w:val="00FE630C"/>
    <w:rsid w:val="00FF2A25"/>
    <w:rsid w:val="00FF4AE0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pPr>
      <w:spacing w:line="360" w:lineRule="exact"/>
      <w:jc w:val="both"/>
    </w:pPr>
  </w:style>
  <w:style w:type="paragraph" w:customStyle="1" w:styleId="a8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table" w:styleId="aa">
    <w:name w:val="Table Grid"/>
    <w:basedOn w:val="a1"/>
    <w:rsid w:val="00B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1736FF"/>
    <w:pPr>
      <w:ind w:left="142" w:right="-1192" w:firstLine="567"/>
      <w:jc w:val="both"/>
    </w:pPr>
    <w:rPr>
      <w:color w:val="000000"/>
    </w:rPr>
  </w:style>
  <w:style w:type="paragraph" w:customStyle="1" w:styleId="ConsPlusNonformat">
    <w:name w:val="ConsPlusNonformat"/>
    <w:rsid w:val="001736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екст акта"/>
    <w:link w:val="ad"/>
    <w:rsid w:val="001736FF"/>
    <w:pPr>
      <w:widowControl w:val="0"/>
      <w:ind w:firstLine="709"/>
      <w:jc w:val="both"/>
    </w:pPr>
    <w:rPr>
      <w:sz w:val="28"/>
      <w:szCs w:val="24"/>
    </w:rPr>
  </w:style>
  <w:style w:type="character" w:customStyle="1" w:styleId="ad">
    <w:name w:val="Текст акта Знак"/>
    <w:link w:val="ac"/>
    <w:rsid w:val="00426713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5D2B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C3D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link w:val="af"/>
    <w:rsid w:val="00AB007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AB00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273C796B885A46C60ACFB41DD32B7A4CE579DD002DAF02ECBB4E62B0015278A3C819A09773571c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89;&#1077;&#1076;&#1072;&#1085;&#1080;&#1103;%20&#1047;.&#1057;\&#1047;&#1057;%202010%20&#1075;&#1086;&#1076;\&#1064;&#1072;&#1073;&#1083;&#1086;&#1085;%20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3077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consultantplus://offline/ref=CE2D7273C796B885A46C60ACFB41DD32B7A4CE579DD002DAF02ECBB4E62B0015278A3C819A09773571c2K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Zemstvo</dc:creator>
  <cp:keywords/>
  <cp:lastModifiedBy>Щербинина Светлана Юрьевна</cp:lastModifiedBy>
  <cp:revision>3</cp:revision>
  <cp:lastPrinted>2016-01-28T11:33:00Z</cp:lastPrinted>
  <dcterms:created xsi:type="dcterms:W3CDTF">2016-02-01T05:17:00Z</dcterms:created>
  <dcterms:modified xsi:type="dcterms:W3CDTF">2016-02-01T05:17:00Z</dcterms:modified>
</cp:coreProperties>
</file>