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86" w:rsidRDefault="00C61D6C" w:rsidP="000E00B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C61D6C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5.1pt;margin-top:.35pt;width:301.25pt;height:93.4pt;z-index:251658240;mso-width-percent:400;mso-height-percent:200;mso-width-percent:400;mso-height-percent:200;mso-width-relative:margin;mso-height-relative:margin" strokecolor="white [3212]">
            <v:textbox style="mso-next-textbox:#_x0000_s1026;mso-fit-shape-to-text:t">
              <w:txbxContent>
                <w:p w:rsidR="00504586" w:rsidRDefault="00504586" w:rsidP="00504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 № 2</w:t>
                  </w:r>
                </w:p>
                <w:p w:rsidR="00504586" w:rsidRDefault="00504586" w:rsidP="00504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right"/>
                    <w:outlineLvl w:val="1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 муниципальной программе                                                                                                                           «Создание комфортной среды проживания                                                                                                                         и устойчивое развитие сельских территорий                                                                                                                                   в Суксунском муниципальном районе»</w:t>
                  </w:r>
                </w:p>
                <w:p w:rsidR="00504586" w:rsidRDefault="00504586" w:rsidP="00504586">
                  <w:pPr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xbxContent>
            </v:textbox>
          </v:shape>
        </w:pict>
      </w:r>
    </w:p>
    <w:p w:rsidR="00504586" w:rsidRDefault="00504586" w:rsidP="000E00B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04586" w:rsidRDefault="00504586" w:rsidP="000E00B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04586" w:rsidRDefault="00504586" w:rsidP="000E00B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04586" w:rsidRDefault="00504586" w:rsidP="000E00B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04586" w:rsidRDefault="00504586" w:rsidP="000E00B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04586" w:rsidRDefault="00504586" w:rsidP="000E00B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04586" w:rsidRDefault="00504586" w:rsidP="000E00BC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647D0" w:rsidRPr="000647D0" w:rsidRDefault="000647D0" w:rsidP="00CC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7D0" w:rsidRPr="000558A1" w:rsidRDefault="000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33"/>
      <w:bookmarkEnd w:id="0"/>
      <w:r w:rsidRPr="000558A1">
        <w:rPr>
          <w:rFonts w:ascii="Times New Roman" w:hAnsi="Times New Roman"/>
          <w:b/>
          <w:sz w:val="28"/>
          <w:szCs w:val="28"/>
        </w:rPr>
        <w:t>Перечень целевых показателей муниципальной программы</w:t>
      </w:r>
    </w:p>
    <w:p w:rsidR="005F3D49" w:rsidRPr="000558A1" w:rsidRDefault="0066483D" w:rsidP="005F3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8A1">
        <w:rPr>
          <w:rFonts w:ascii="Times New Roman" w:hAnsi="Times New Roman"/>
          <w:b/>
          <w:sz w:val="28"/>
          <w:szCs w:val="28"/>
        </w:rPr>
        <w:t>Суксунского муниципального района</w:t>
      </w:r>
    </w:p>
    <w:p w:rsidR="005F3D49" w:rsidRPr="000558A1" w:rsidRDefault="005F3D49" w:rsidP="005F3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8A1">
        <w:rPr>
          <w:rFonts w:ascii="Times New Roman" w:hAnsi="Times New Roman"/>
          <w:b/>
          <w:sz w:val="28"/>
          <w:szCs w:val="28"/>
        </w:rPr>
        <w:t xml:space="preserve"> «Создание комфортной среды проживания и устойчивое развитие сельских территорий в Суксунском муниципальном районе»</w:t>
      </w:r>
    </w:p>
    <w:p w:rsidR="000647D0" w:rsidRDefault="000647D0" w:rsidP="00664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102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2"/>
        <w:gridCol w:w="27"/>
        <w:gridCol w:w="3402"/>
        <w:gridCol w:w="851"/>
        <w:gridCol w:w="2126"/>
        <w:gridCol w:w="850"/>
        <w:gridCol w:w="851"/>
        <w:gridCol w:w="850"/>
        <w:gridCol w:w="709"/>
        <w:gridCol w:w="4820"/>
      </w:tblGrid>
      <w:tr w:rsidR="00DD0D3C" w:rsidRPr="000A7021" w:rsidTr="00FB4687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0D3C" w:rsidRDefault="00FF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  <w:p w:rsidR="000A7021" w:rsidRPr="000A7021" w:rsidRDefault="000A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0D3C" w:rsidRPr="000A7021" w:rsidRDefault="00DD0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0D3C" w:rsidRPr="000A7021" w:rsidRDefault="00DD0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0D3C" w:rsidRPr="000A7021" w:rsidRDefault="00DD0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ГРБС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0D3C" w:rsidRPr="000A7021" w:rsidRDefault="00DD0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703F4B" w:rsidRPr="000A7021" w:rsidTr="00FB4687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5D1C" w:rsidRPr="000A7021" w:rsidRDefault="0041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5D1C" w:rsidRPr="000A7021" w:rsidRDefault="0041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5D1C" w:rsidRPr="000A7021" w:rsidRDefault="0041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5D1C" w:rsidRPr="000A7021" w:rsidRDefault="0041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5D1C" w:rsidRPr="000A7021" w:rsidRDefault="0089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5D1C" w:rsidRPr="000A7021" w:rsidRDefault="005F3D49" w:rsidP="0089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201</w:t>
            </w:r>
            <w:r w:rsidR="0089395E" w:rsidRPr="000A7021">
              <w:rPr>
                <w:rFonts w:ascii="Times New Roman" w:hAnsi="Times New Roman"/>
              </w:rPr>
              <w:t>5</w:t>
            </w:r>
            <w:r w:rsidRPr="000A702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5D1C" w:rsidRPr="000A7021" w:rsidRDefault="005F3D49" w:rsidP="005C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5D1C" w:rsidRPr="000A7021" w:rsidRDefault="005F3D49" w:rsidP="005C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2017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5D1C" w:rsidRPr="000A7021" w:rsidRDefault="0041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Наименование программных мероприятий</w:t>
            </w:r>
          </w:p>
        </w:tc>
      </w:tr>
      <w:tr w:rsidR="00703F4B" w:rsidRPr="000A7021" w:rsidTr="00FB46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15D1C" w:rsidRPr="000A7021" w:rsidRDefault="0041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1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15D1C" w:rsidRPr="000A7021" w:rsidRDefault="0041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5D1C" w:rsidRPr="000A7021" w:rsidRDefault="0041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5D1C" w:rsidRPr="000A7021" w:rsidRDefault="0041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5D1C" w:rsidRPr="000A7021" w:rsidRDefault="0041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15D1C" w:rsidRPr="000A7021" w:rsidRDefault="0041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5D1C" w:rsidRPr="000A7021" w:rsidRDefault="0041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15D1C" w:rsidRPr="000A7021" w:rsidRDefault="0041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15D1C" w:rsidRPr="000A7021" w:rsidRDefault="00DD0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9</w:t>
            </w:r>
          </w:p>
        </w:tc>
      </w:tr>
      <w:tr w:rsidR="00FF0431" w:rsidRPr="000A7021" w:rsidTr="00FB4687">
        <w:trPr>
          <w:trHeight w:val="704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F0431" w:rsidRPr="000A7021" w:rsidRDefault="00FF0431" w:rsidP="005F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Муниципальная программа Суксунского муниципального района</w:t>
            </w:r>
            <w:r>
              <w:rPr>
                <w:rFonts w:ascii="Times New Roman" w:hAnsi="Times New Roman"/>
              </w:rPr>
              <w:t xml:space="preserve"> </w:t>
            </w:r>
            <w:r w:rsidRPr="000A7021">
              <w:rPr>
                <w:rFonts w:ascii="Times New Roman" w:hAnsi="Times New Roman"/>
              </w:rPr>
              <w:t>«Создание комфортной среды проживания и устойчивое развитие сельских территорий в Суксунском муниципальном районе»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F0431" w:rsidRPr="000A7021" w:rsidRDefault="000C284F" w:rsidP="00B42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28D3">
              <w:rPr>
                <w:rFonts w:ascii="Times New Roman" w:hAnsi="Times New Roman"/>
              </w:rPr>
              <w:t>Для достижения целевых показателей используется весь комплекс мероприятий Программы</w:t>
            </w:r>
          </w:p>
        </w:tc>
      </w:tr>
      <w:tr w:rsidR="007774DD" w:rsidRPr="000A7021" w:rsidTr="00FB468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74DD" w:rsidRPr="000A7021" w:rsidRDefault="00FB4687" w:rsidP="005F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4DD" w:rsidRPr="000A7021" w:rsidRDefault="007774DD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Объем ввода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4DD" w:rsidRPr="000A7021" w:rsidRDefault="007774DD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4DD" w:rsidRPr="000A7021" w:rsidRDefault="007774DD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4DD" w:rsidRPr="000A7021" w:rsidRDefault="007774DD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4DD" w:rsidRPr="000A7021" w:rsidRDefault="007774DD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4DD" w:rsidRPr="000A7021" w:rsidRDefault="007774DD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4DD" w:rsidRPr="000A7021" w:rsidRDefault="007774DD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3300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4DD" w:rsidRPr="000A7021" w:rsidRDefault="007774DD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Увеличение объемов строительства жилья</w:t>
            </w:r>
          </w:p>
        </w:tc>
      </w:tr>
      <w:tr w:rsidR="007774DD" w:rsidRPr="000A7021" w:rsidTr="00FB468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74DD" w:rsidRPr="000A7021" w:rsidRDefault="00FB4687" w:rsidP="005F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4DD" w:rsidRPr="000A7021" w:rsidRDefault="007774DD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Доля автомобильных дорог, соответствующих нормативным и допустимым требованиям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4DD" w:rsidRPr="000A7021" w:rsidRDefault="007774DD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4DD" w:rsidRPr="000A7021" w:rsidRDefault="007774DD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4DD" w:rsidRPr="000A7021" w:rsidRDefault="007774DD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4DD" w:rsidRPr="000A7021" w:rsidRDefault="007774DD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4DD" w:rsidRPr="000A7021" w:rsidRDefault="007774DD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4DD" w:rsidRPr="000A7021" w:rsidRDefault="007774DD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4DD" w:rsidRPr="000A7021" w:rsidRDefault="007774DD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Улучшение состояния дорог на территории Суксунского муниципального района</w:t>
            </w:r>
          </w:p>
        </w:tc>
      </w:tr>
      <w:tr w:rsidR="007774DD" w:rsidRPr="000A7021" w:rsidTr="00FB4687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774DD" w:rsidRPr="000A7021" w:rsidRDefault="007774DD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Подпрограмма 1 «Улучшение качества и увеличение площади жилищного фонда на территории Суксунского муниципального района»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774DD" w:rsidRPr="000A7021" w:rsidRDefault="00B428D3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8D3">
              <w:rPr>
                <w:rFonts w:ascii="Times New Roman" w:hAnsi="Times New Roman"/>
              </w:rPr>
              <w:t>Для достижения целевых показателей используется весь комплекс мероприятий П</w:t>
            </w:r>
            <w:r>
              <w:rPr>
                <w:rFonts w:ascii="Times New Roman" w:hAnsi="Times New Roman"/>
              </w:rPr>
              <w:t>одп</w:t>
            </w:r>
            <w:r w:rsidRPr="00B428D3">
              <w:rPr>
                <w:rFonts w:ascii="Times New Roman" w:hAnsi="Times New Roman"/>
              </w:rPr>
              <w:t>рограммы</w:t>
            </w:r>
            <w:r w:rsidR="00FB4687">
              <w:rPr>
                <w:rFonts w:ascii="Times New Roman" w:hAnsi="Times New Roman"/>
              </w:rPr>
              <w:t xml:space="preserve"> 1</w:t>
            </w:r>
          </w:p>
        </w:tc>
      </w:tr>
      <w:tr w:rsidR="00FB4687" w:rsidRPr="000A7021" w:rsidTr="00FB468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AE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 xml:space="preserve">Ввод в эксплуатацию, </w:t>
            </w:r>
            <w:r w:rsidRPr="000A7021">
              <w:rPr>
                <w:rFonts w:ascii="Times New Roman" w:hAnsi="Times New Roman"/>
              </w:rPr>
              <w:lastRenderedPageBreak/>
              <w:t>приобретение жилья для граждан проживающих в сельских поселениях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AE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lastRenderedPageBreak/>
              <w:t>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AE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15660C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B315F7" w:rsidRDefault="00FB4687" w:rsidP="00AE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5F7">
              <w:rPr>
                <w:rFonts w:ascii="Times New Roman" w:hAnsi="Times New Roman"/>
              </w:rPr>
              <w:lastRenderedPageBreak/>
              <w:t>218,9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B315F7" w:rsidRDefault="00FB4687" w:rsidP="00AE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5F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B315F7" w:rsidRDefault="00FB4687" w:rsidP="00AE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5F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B315F7" w:rsidRDefault="00FB4687" w:rsidP="00AE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5F7">
              <w:rPr>
                <w:rFonts w:ascii="Times New Roman" w:hAnsi="Times New Roman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687" w:rsidRPr="00B315F7" w:rsidRDefault="00FB4687" w:rsidP="00AE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15F7">
              <w:rPr>
                <w:rFonts w:ascii="Times New Roman" w:hAnsi="Times New Roman"/>
              </w:rPr>
              <w:t xml:space="preserve">Подготовка проекта заявки на получение субсидий </w:t>
            </w:r>
            <w:r w:rsidRPr="00B315F7">
              <w:rPr>
                <w:rFonts w:ascii="Times New Roman" w:hAnsi="Times New Roman"/>
              </w:rPr>
              <w:lastRenderedPageBreak/>
              <w:t>в рамках Федеральной целевой программы «Устойчивое развитие сельских территорий на 2014-2017 годы и на период до 2020 года</w:t>
            </w:r>
          </w:p>
        </w:tc>
      </w:tr>
      <w:tr w:rsidR="00FB4687" w:rsidRPr="000A7021" w:rsidTr="00FB4687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64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60C">
              <w:rPr>
                <w:rFonts w:ascii="Times New Roman" w:hAnsi="Times New Roman"/>
                <w:sz w:val="24"/>
                <w:szCs w:val="24"/>
              </w:rPr>
              <w:t>«Увеличение объемов строительства жилья»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4687" w:rsidRPr="00FF0431" w:rsidRDefault="00FB4687" w:rsidP="004B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достижения целевых показателей используется весь комплекс мероприятий основного мероприятия 1</w:t>
            </w:r>
          </w:p>
        </w:tc>
      </w:tr>
      <w:tr w:rsidR="00FB4687" w:rsidRPr="000A7021" w:rsidTr="00FB46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Площадь предоставленных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3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имущественных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B315F7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5F7">
              <w:rPr>
                <w:rFonts w:ascii="Times New Roman" w:hAnsi="Times New Roman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B315F7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5F7">
              <w:rPr>
                <w:rFonts w:ascii="Times New Roman" w:hAnsi="Times New Roman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B315F7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5F7">
              <w:rPr>
                <w:rFonts w:ascii="Times New Roman" w:hAnsi="Times New Roman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B315F7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5F7">
              <w:rPr>
                <w:rFonts w:ascii="Times New Roman" w:hAnsi="Times New Roman"/>
              </w:rPr>
              <w:t>8,5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Предоставление земельных участков под строительство</w:t>
            </w:r>
          </w:p>
        </w:tc>
      </w:tr>
      <w:tr w:rsidR="00FB4687" w:rsidRPr="000A7021" w:rsidTr="00FB4687">
        <w:trPr>
          <w:trHeight w:val="11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Количество выданных разрешений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3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340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Выдача разрешений на строительство</w:t>
            </w:r>
          </w:p>
        </w:tc>
      </w:tr>
      <w:tr w:rsidR="00FB4687" w:rsidRPr="000A7021" w:rsidTr="00FB4687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64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60C">
              <w:rPr>
                <w:rFonts w:ascii="Times New Roman" w:hAnsi="Times New Roman"/>
                <w:sz w:val="24"/>
                <w:szCs w:val="24"/>
              </w:rPr>
              <w:t>«Повышение качества жилищного фонда»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4687" w:rsidRPr="000A7021" w:rsidRDefault="00FB4687" w:rsidP="004B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достижения целевых показателей используется весь комплекс мероприятий основного мероприятия 2</w:t>
            </w:r>
          </w:p>
        </w:tc>
      </w:tr>
      <w:tr w:rsidR="00FB4687" w:rsidRPr="000A7021" w:rsidTr="00FB46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Расселение аварийного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145,32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448,0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331,2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Переселение граждан из аварийного и ветхого жилья</w:t>
            </w:r>
          </w:p>
        </w:tc>
      </w:tr>
      <w:tr w:rsidR="00FB4687" w:rsidRPr="000A7021" w:rsidTr="00FB46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A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 xml:space="preserve">Площадь капитально </w:t>
            </w:r>
            <w:r>
              <w:rPr>
                <w:rFonts w:ascii="Times New Roman" w:hAnsi="Times New Roman"/>
              </w:rPr>
              <w:t>от</w:t>
            </w:r>
            <w:r w:rsidRPr="000A7021">
              <w:rPr>
                <w:rFonts w:ascii="Times New Roman" w:hAnsi="Times New Roman"/>
              </w:rPr>
              <w:t>ремонтированных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3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FE1D7E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1D7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FE1D7E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1D7E">
              <w:rPr>
                <w:rFonts w:ascii="Times New Roman" w:hAnsi="Times New Roman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FE1D7E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1D7E"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FE1D7E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1D7E">
              <w:rPr>
                <w:rFonts w:ascii="Times New Roman" w:hAnsi="Times New Roman"/>
              </w:rPr>
              <w:t>700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жилищного фонда</w:t>
            </w:r>
          </w:p>
        </w:tc>
      </w:tr>
      <w:tr w:rsidR="00FB4687" w:rsidRPr="000A7021" w:rsidTr="00FB4687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Подпрограмма  2   «Комплексное обустройство объектов общественной инфраструктуры муниципального района»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8D3">
              <w:rPr>
                <w:rFonts w:ascii="Times New Roman" w:hAnsi="Times New Roman"/>
              </w:rPr>
              <w:t>Для достижения целевых показателей используется весь комплекс мероприятий П</w:t>
            </w:r>
            <w:r>
              <w:rPr>
                <w:rFonts w:ascii="Times New Roman" w:hAnsi="Times New Roman"/>
              </w:rPr>
              <w:t>одп</w:t>
            </w:r>
            <w:r w:rsidRPr="00B428D3">
              <w:rPr>
                <w:rFonts w:ascii="Times New Roman" w:hAnsi="Times New Roman"/>
              </w:rPr>
              <w:t>рограммы</w:t>
            </w:r>
            <w:r>
              <w:rPr>
                <w:rFonts w:ascii="Times New Roman" w:hAnsi="Times New Roman"/>
              </w:rPr>
              <w:t xml:space="preserve"> 2</w:t>
            </w:r>
          </w:p>
        </w:tc>
      </w:tr>
      <w:tr w:rsidR="00FB4687" w:rsidRPr="000A7021" w:rsidTr="00FB468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Количество введенных в эксплуатацию объектов общественной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объект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Оптимизация и строительство объектов социальной инфраструктуры в соответствии с мероприятиями схемы территориального планирования района</w:t>
            </w:r>
          </w:p>
        </w:tc>
      </w:tr>
      <w:tr w:rsidR="00FB4687" w:rsidRPr="000A7021" w:rsidTr="00FB468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Процент отремонтированных коммунальных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Улучшение коммунальной инфраструктуры</w:t>
            </w:r>
          </w:p>
        </w:tc>
      </w:tr>
      <w:tr w:rsidR="00FB4687" w:rsidRPr="000A7021" w:rsidTr="00FB468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Обеспечение работоспособного состояния гидротехнического сооружения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объект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Капитальный ремонт гидротехнических сооружений пруда на р. Тис в селе Тис Суксунского района Пермского края</w:t>
            </w:r>
          </w:p>
        </w:tc>
      </w:tr>
      <w:tr w:rsidR="00FB4687" w:rsidRPr="000A7021" w:rsidTr="00FB4687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64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60C">
              <w:rPr>
                <w:rFonts w:ascii="Times New Roman" w:hAnsi="Times New Roman"/>
                <w:sz w:val="24"/>
                <w:szCs w:val="24"/>
              </w:rPr>
              <w:t>«Оптимизация и строительство объектов социальной инфраструктуры в соответствии с мероприятиями схемы территориального планирования района»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4687" w:rsidRPr="000A7021" w:rsidRDefault="00FB4687" w:rsidP="004B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достижения целевых показателей используется весь комплекс мероприятий основного мероприятия 1</w:t>
            </w:r>
          </w:p>
        </w:tc>
      </w:tr>
      <w:tr w:rsidR="00FB4687" w:rsidRPr="000A7021" w:rsidTr="00FB46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Количество вновь введенных мест в детских садах и школах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5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3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5E33EA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33EA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5E33EA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5E33EA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5E33EA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Реконструкция школы в с. Тис Суксунского района Пермского края  (строительство здания детского сада с теплым переходом в существующее здание школы.</w:t>
            </w:r>
          </w:p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 xml:space="preserve"> Строительство детского сада в с. Брехово Суксунского района Пермского края </w:t>
            </w:r>
          </w:p>
        </w:tc>
      </w:tr>
      <w:tr w:rsidR="00FB4687" w:rsidRPr="000A7021" w:rsidTr="00FB46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5E3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Пропускная способность вновь введенных спортивных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5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3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502AFF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2AF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502AFF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2AFF"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502AFF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2AF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502AFF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2AFF">
              <w:rPr>
                <w:rFonts w:ascii="Times New Roman" w:hAnsi="Times New Roman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Строительство универсальной спортивной площадки, п. Суксун, Пермский край</w:t>
            </w:r>
          </w:p>
        </w:tc>
      </w:tr>
      <w:tr w:rsidR="00FB4687" w:rsidRPr="000A7021" w:rsidTr="00FB4687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64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60C">
              <w:rPr>
                <w:rFonts w:ascii="Times New Roman" w:hAnsi="Times New Roman"/>
                <w:sz w:val="24"/>
                <w:szCs w:val="24"/>
              </w:rPr>
              <w:t>«Улучшение состояния дорог на территории Суксунского муниципального района»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4687" w:rsidRPr="000A7021" w:rsidRDefault="00FB4687" w:rsidP="0064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достижения целевых показателей используется весь комплекс мероприятий основного мероприятия 2</w:t>
            </w:r>
          </w:p>
        </w:tc>
      </w:tr>
      <w:tr w:rsidR="00FB4687" w:rsidRPr="000A7021" w:rsidTr="00FB46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9D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Протяженность отремонтированных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3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27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Капитальный ремонт и ремонт дорог</w:t>
            </w:r>
          </w:p>
        </w:tc>
      </w:tr>
      <w:tr w:rsidR="00FB4687" w:rsidRPr="000A7021" w:rsidTr="00FB46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9D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Количество дорожно-транспортных происшествий на дорогах из-за неудовлетворительного состояния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5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3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Содержание дорог</w:t>
            </w:r>
          </w:p>
        </w:tc>
      </w:tr>
      <w:tr w:rsidR="00FB4687" w:rsidRPr="000A7021" w:rsidTr="00FB46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 xml:space="preserve">Доля объектов транспортной инфраструктуры, по которым </w:t>
            </w:r>
            <w:r w:rsidRPr="000A7021">
              <w:rPr>
                <w:rFonts w:ascii="Times New Roman" w:hAnsi="Times New Roman"/>
              </w:rPr>
              <w:lastRenderedPageBreak/>
              <w:t>проведены работы по оценке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5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3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15660C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D01F3A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01F3A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D01F3A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01F3A">
              <w:rPr>
                <w:rFonts w:ascii="Times New Roman" w:hAnsi="Times New Roman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D01F3A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01F3A">
              <w:rPr>
                <w:rFonts w:ascii="Times New Roman" w:hAnsi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D01F3A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01F3A">
              <w:rPr>
                <w:rFonts w:ascii="Times New Roman" w:hAnsi="Times New Roman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D01F3A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1F3A">
              <w:rPr>
                <w:rFonts w:ascii="Times New Roman" w:hAnsi="Times New Roman"/>
              </w:rPr>
              <w:t>Оценка уязвимости объектов транспортной инфраструктуры</w:t>
            </w:r>
          </w:p>
        </w:tc>
      </w:tr>
      <w:tr w:rsidR="00FB4687" w:rsidRPr="000A7021" w:rsidTr="00FB46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Default="00FB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построенных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54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15660C" w:rsidRDefault="00FB4687" w:rsidP="0083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D01F3A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D01F3A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D01F3A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D01F3A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D01F3A" w:rsidRDefault="00FB4687" w:rsidP="0044673C">
            <w:pPr>
              <w:rPr>
                <w:rFonts w:ascii="Times New Roman" w:hAnsi="Times New Roman"/>
              </w:rPr>
            </w:pPr>
            <w:r w:rsidRPr="0044673C">
              <w:rPr>
                <w:rFonts w:ascii="Times New Roman" w:hAnsi="Times New Roman"/>
              </w:rPr>
              <w:t>Мероприятие 2.2.4 "Строительство подъездной дороги, ведущей к общественно значимым объектам с. Тис,</w:t>
            </w:r>
            <w:r>
              <w:rPr>
                <w:rFonts w:ascii="Times New Roman" w:hAnsi="Times New Roman"/>
              </w:rPr>
              <w:t xml:space="preserve"> </w:t>
            </w:r>
            <w:r w:rsidRPr="0044673C">
              <w:rPr>
                <w:rFonts w:ascii="Times New Roman" w:hAnsi="Times New Roman"/>
              </w:rPr>
              <w:t>д. Мартьяново и к объекту сельхозпроизводства ООО "Овен" в д. Мартьяново Суксунского района"</w:t>
            </w:r>
          </w:p>
        </w:tc>
      </w:tr>
      <w:tr w:rsidR="00FB4687" w:rsidRPr="000A7021" w:rsidTr="00FB4687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75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60C">
              <w:rPr>
                <w:rFonts w:ascii="Times New Roman" w:hAnsi="Times New Roman"/>
                <w:sz w:val="24"/>
                <w:szCs w:val="24"/>
              </w:rPr>
              <w:t>«Улучшение коммунальной инфраструктуры»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4687" w:rsidRPr="000A7021" w:rsidRDefault="00FB4687" w:rsidP="0075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достижения целевых показателей используется весь комплекс мероприятий основного мероприятия 3</w:t>
            </w:r>
          </w:p>
        </w:tc>
      </w:tr>
      <w:tr w:rsidR="00FB4687" w:rsidRPr="000A7021" w:rsidTr="00FB4687">
        <w:trPr>
          <w:trHeight w:val="11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44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Количество аварий на распределительных газопроводных сетях из-за их неудовлетворительного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3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5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Техническое обслуживание распределительных сетей газопроводов</w:t>
            </w:r>
          </w:p>
        </w:tc>
      </w:tr>
      <w:tr w:rsidR="00FB4687" w:rsidRPr="000A7021" w:rsidTr="00FB46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44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Протяженность отремонтированных коммунальных систем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49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3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B315F7" w:rsidRDefault="00FB4687" w:rsidP="0049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5F7">
              <w:rPr>
                <w:rFonts w:ascii="Times New Roman" w:hAnsi="Times New Roman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B315F7" w:rsidRDefault="00FB4687" w:rsidP="0049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5F7">
              <w:rPr>
                <w:rFonts w:ascii="Times New Roman" w:hAnsi="Times New Roman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B315F7" w:rsidRDefault="00FB4687" w:rsidP="0049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5F7"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B315F7" w:rsidRDefault="00FB4687" w:rsidP="0049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5F7">
              <w:rPr>
                <w:rFonts w:ascii="Times New Roman" w:hAnsi="Times New Roman"/>
              </w:rPr>
              <w:t>300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Ремонт водопроводных, канализационных, тепловых и электросетей</w:t>
            </w:r>
          </w:p>
        </w:tc>
      </w:tr>
      <w:tr w:rsidR="00FB4687" w:rsidRPr="000A7021" w:rsidTr="00FB4687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75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60C">
              <w:rPr>
                <w:rFonts w:ascii="Times New Roman" w:hAnsi="Times New Roman"/>
                <w:sz w:val="24"/>
                <w:szCs w:val="24"/>
              </w:rPr>
              <w:t>«Повышение эксплуатационной надежности гидротехнических сооружений»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4687" w:rsidRPr="000A7021" w:rsidRDefault="00FB4687" w:rsidP="004B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достижения целевых показателей используется весь комплекс мероприятий основного мероприятия 4</w:t>
            </w:r>
          </w:p>
        </w:tc>
      </w:tr>
      <w:tr w:rsidR="00FB4687" w:rsidRPr="000A7021" w:rsidTr="00FB46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44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Защищено от негативного воздействия вод в случае аварии гидротехнического сооружения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49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3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49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49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49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49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A7021">
              <w:rPr>
                <w:rFonts w:ascii="Times New Roman" w:hAnsi="Times New Roman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Повышение эксплуатационной надежности гидротехнических сооружений</w:t>
            </w:r>
          </w:p>
        </w:tc>
      </w:tr>
      <w:tr w:rsidR="00FB4687" w:rsidRPr="000A7021" w:rsidTr="00FB46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79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Приведено к безопасному техническому состоянию гидротехнических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49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объект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3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49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49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49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49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Капитальный ремонт гидротехнических сооружений пруда на р. Тис в селе Тис Суксунского района Пермского края</w:t>
            </w:r>
          </w:p>
        </w:tc>
      </w:tr>
      <w:tr w:rsidR="00FB4687" w:rsidRPr="000A7021" w:rsidTr="00FB4687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75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Основное мероприятие 5 «Обеспечение функционирования объектов ЖКХ и транспортной инфраструктуры»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4687" w:rsidRPr="000A7021" w:rsidRDefault="00FB4687" w:rsidP="0075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достижения целевых показателей используется весь комплекс мероприятий основного мероприятия 5</w:t>
            </w:r>
          </w:p>
        </w:tc>
      </w:tr>
      <w:tr w:rsidR="00FB4687" w:rsidRPr="000A7021" w:rsidTr="00FB46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44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Исполнение предписаний надзорных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3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9D0C4C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0C4C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9D0C4C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0C4C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9D0C4C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0C4C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9D0C4C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0C4C">
              <w:rPr>
                <w:rFonts w:ascii="Times New Roman" w:hAnsi="Times New Roman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Обеспечение функционирования объектов ЖКХ и транспортной инфраструктуры</w:t>
            </w:r>
          </w:p>
        </w:tc>
      </w:tr>
      <w:tr w:rsidR="00FB4687" w:rsidRPr="000A7021" w:rsidTr="00FB46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44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Уровень задолженности за энергоресурсы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49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3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9D0C4C" w:rsidRDefault="00FB4687" w:rsidP="0049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0C4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9D0C4C" w:rsidRDefault="00FB4687" w:rsidP="0049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0C4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9D0C4C" w:rsidRDefault="00FB4687" w:rsidP="0049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0C4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9D0C4C" w:rsidRDefault="00FB4687" w:rsidP="0049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0C4C">
              <w:rPr>
                <w:rFonts w:ascii="Times New Roman" w:hAnsi="Times New Roman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Возмещение недополученных доходов и (или) финансового обеспечения (возмещения) затрат в связи с  предоставлением услуг</w:t>
            </w:r>
          </w:p>
        </w:tc>
      </w:tr>
      <w:tr w:rsidR="00FB4687" w:rsidRPr="000A7021" w:rsidTr="00FB4687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Подпрограмма 3 - «Окружающая среда»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8D3">
              <w:rPr>
                <w:rFonts w:ascii="Times New Roman" w:hAnsi="Times New Roman"/>
              </w:rPr>
              <w:t>Для достижения целевых показателей используется весь комплекс мероприятий П</w:t>
            </w:r>
            <w:r>
              <w:rPr>
                <w:rFonts w:ascii="Times New Roman" w:hAnsi="Times New Roman"/>
              </w:rPr>
              <w:t>одп</w:t>
            </w:r>
            <w:r w:rsidRPr="00B428D3">
              <w:rPr>
                <w:rFonts w:ascii="Times New Roman" w:hAnsi="Times New Roman"/>
              </w:rPr>
              <w:t>рограммы</w:t>
            </w:r>
            <w:r>
              <w:rPr>
                <w:rFonts w:ascii="Times New Roman" w:hAnsi="Times New Roman"/>
              </w:rPr>
              <w:t xml:space="preserve"> 3</w:t>
            </w:r>
          </w:p>
        </w:tc>
      </w:tr>
      <w:tr w:rsidR="00FB4687" w:rsidRPr="000A7021" w:rsidTr="00FB468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Площадь под несанкционированными объектами размещения бытовых и промышленных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Обеспечение безопасной экологической среды</w:t>
            </w:r>
          </w:p>
        </w:tc>
      </w:tr>
      <w:tr w:rsidR="00FB4687" w:rsidRPr="000A7021" w:rsidTr="00FB468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Собираемость платы в муниципальный район за негативное воздействие на окружающую среду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9D0C4C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0C4C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9D0C4C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0C4C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9D0C4C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0C4C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9D0C4C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0C4C">
              <w:rPr>
                <w:rFonts w:ascii="Times New Roman" w:hAnsi="Times New Roman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9D0C4C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C4C">
              <w:rPr>
                <w:rFonts w:ascii="Times New Roman" w:hAnsi="Times New Roman"/>
              </w:rPr>
              <w:t>Обеспечение полноты и своевременности поступлений в бюджет муниципального района платы за негативное воздействие на окружающую среду</w:t>
            </w:r>
          </w:p>
        </w:tc>
      </w:tr>
      <w:tr w:rsidR="00FB4687" w:rsidRPr="000A7021" w:rsidTr="00FB468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Количество населения обхваченного всеми формами экологической пропаганды и агитации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тыс.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687" w:rsidRDefault="00FB4687" w:rsidP="007774DD">
            <w:r w:rsidRPr="007D219D">
              <w:rPr>
                <w:rFonts w:ascii="Times New Roman" w:hAnsi="Times New Roman"/>
              </w:rPr>
              <w:t>Управление муниципальными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6,2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Повышение уровня экологической культуры населения</w:t>
            </w:r>
          </w:p>
        </w:tc>
      </w:tr>
      <w:tr w:rsidR="00FB4687" w:rsidRPr="000A7021" w:rsidTr="00FB4687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75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60C">
              <w:rPr>
                <w:rFonts w:ascii="Times New Roman" w:hAnsi="Times New Roman"/>
                <w:sz w:val="24"/>
                <w:szCs w:val="24"/>
              </w:rPr>
              <w:t>«Обеспечение безопасной экологической среды»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4687" w:rsidRPr="000A7021" w:rsidRDefault="00FB4687" w:rsidP="004B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достижения целевых показателей используется весь комплекс мероприятий основного мероприятия 1</w:t>
            </w:r>
          </w:p>
        </w:tc>
      </w:tr>
      <w:tr w:rsidR="00FB4687" w:rsidRPr="000A7021" w:rsidTr="00FB46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44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Количество отходов потребления, направляемых на переработку с целью извлечения вторичного сырья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49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3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49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49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49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49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2500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Обеспечение безопасной экологической среды</w:t>
            </w:r>
          </w:p>
        </w:tc>
      </w:tr>
      <w:tr w:rsidR="00FB4687" w:rsidRPr="000A7021" w:rsidTr="00FB46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44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460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Количество отходов утилизированных и (или) переработанных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3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6800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Выполнение работ по утилизации и переработке бытовых и промышленных отходов</w:t>
            </w:r>
          </w:p>
        </w:tc>
      </w:tr>
      <w:tr w:rsidR="00FB4687" w:rsidRPr="000A7021" w:rsidTr="00FB46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44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Количество рейдов, проверок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3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Проведение мероприятий по сохранению биологического разнообразия живой природы</w:t>
            </w:r>
          </w:p>
        </w:tc>
      </w:tr>
      <w:tr w:rsidR="00FB4687" w:rsidRPr="000A7021" w:rsidTr="00FB46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44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Количество отходов направляемых на переработку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3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муниципальными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1,0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Организация мероприятий по сбору отходов, направляемых на переработку с целью извлечения вторичного сырья</w:t>
            </w:r>
          </w:p>
        </w:tc>
      </w:tr>
      <w:tr w:rsidR="00FB4687" w:rsidRPr="000A7021" w:rsidTr="00FB4687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75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60C">
              <w:rPr>
                <w:rFonts w:ascii="Times New Roman" w:hAnsi="Times New Roman"/>
                <w:sz w:val="24"/>
                <w:szCs w:val="24"/>
              </w:rPr>
              <w:t>«Обеспечение полноты и своевременности поступлений в бюджет муниципального района платы за негативное воздействие на окружающую среду»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4687" w:rsidRPr="000A7021" w:rsidRDefault="00FB4687" w:rsidP="0075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достижения целевых показателей используется весь комплекс мероприятий основного мероприятия 2</w:t>
            </w:r>
          </w:p>
        </w:tc>
      </w:tr>
      <w:tr w:rsidR="00FB4687" w:rsidRPr="000A7021" w:rsidTr="00FB46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44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Запрос отчетности о поступлении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3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9D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Проверка своевременности и полноты внесения платежей за негативное воздействие на окружающую среду организациями и индивидуальными предпринимателями</w:t>
            </w:r>
          </w:p>
        </w:tc>
      </w:tr>
      <w:tr w:rsidR="00FB4687" w:rsidRPr="000A7021" w:rsidTr="00FB46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B3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Увеличение поступлений платы в муниципальный район за негативное воздействие на окружающую среду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3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584,8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Индивидуальная работа с предприятиями-недоимщиками</w:t>
            </w:r>
          </w:p>
        </w:tc>
      </w:tr>
      <w:tr w:rsidR="00FB4687" w:rsidRPr="000A7021" w:rsidTr="00FB4687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75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60C">
              <w:rPr>
                <w:rFonts w:ascii="Times New Roman" w:hAnsi="Times New Roman"/>
                <w:sz w:val="24"/>
                <w:szCs w:val="24"/>
              </w:rPr>
              <w:t>«Повышение уровня экологической культуры населения»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4687" w:rsidRPr="000A7021" w:rsidRDefault="00FB4687" w:rsidP="0075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достижения целевых показателей используется весь комплекс мероприятий основного мероприятия 3</w:t>
            </w:r>
          </w:p>
        </w:tc>
      </w:tr>
      <w:tr w:rsidR="00FB4687" w:rsidRPr="000A7021" w:rsidTr="00FB46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44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AF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Количество проведенных конкурсов, выставок и др. мероприятий на экологическую тематику в 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687" w:rsidRDefault="00FB4687">
            <w:r w:rsidRPr="007D219D">
              <w:rPr>
                <w:rFonts w:ascii="Times New Roman" w:hAnsi="Times New Roman"/>
              </w:rPr>
              <w:t>Управление муниципальными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Повышение уровня экологической культуры населения</w:t>
            </w:r>
          </w:p>
        </w:tc>
      </w:tr>
      <w:tr w:rsidR="00FB4687" w:rsidRPr="000A7021" w:rsidTr="00FB46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44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Количество участвующих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687" w:rsidRDefault="00FB4687">
            <w:r w:rsidRPr="007D219D">
              <w:rPr>
                <w:rFonts w:ascii="Times New Roman" w:hAnsi="Times New Roman"/>
              </w:rPr>
              <w:t>Управление муниципальными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Участие обучающихся в краевых, всероссийских олимпиадах, конкурсах экологической направленности</w:t>
            </w:r>
          </w:p>
        </w:tc>
      </w:tr>
      <w:tr w:rsidR="00FB4687" w:rsidRPr="000A7021" w:rsidTr="00FB46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44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Количество участвующих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687" w:rsidRDefault="00FB4687">
            <w:r w:rsidRPr="007D219D">
              <w:rPr>
                <w:rFonts w:ascii="Times New Roman" w:hAnsi="Times New Roman"/>
              </w:rPr>
              <w:t xml:space="preserve">Управление муниципальными </w:t>
            </w:r>
            <w:r w:rsidRPr="007D219D">
              <w:rPr>
                <w:rFonts w:ascii="Times New Roman" w:hAnsi="Times New Roman"/>
              </w:rPr>
              <w:lastRenderedPageBreak/>
              <w:t>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777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Проведение районного конкурса творческих работ «Краски земли Суксунской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B4687" w:rsidRPr="000A7021" w:rsidTr="00FB46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44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Количество участвующих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687" w:rsidRDefault="00FB4687">
            <w:r w:rsidRPr="007D219D">
              <w:rPr>
                <w:rFonts w:ascii="Times New Roman" w:hAnsi="Times New Roman"/>
              </w:rPr>
              <w:t>Управление муниципальными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Проведение районного смотра-конкурса образовательных учреждений на лучшую организацию экологического воспитания и природоохранную деятельность учащихся</w:t>
            </w:r>
          </w:p>
        </w:tc>
      </w:tr>
      <w:tr w:rsidR="00FB4687" w:rsidRPr="000A7021" w:rsidTr="00FB46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AF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Количество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3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19D">
              <w:rPr>
                <w:rFonts w:ascii="Times New Roman" w:hAnsi="Times New Roman"/>
              </w:rPr>
              <w:t>Управление муниципальными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Создание электронного сборника педагогических проектов по экологическому образованию</w:t>
            </w:r>
          </w:p>
        </w:tc>
      </w:tr>
      <w:tr w:rsidR="00FB4687" w:rsidRPr="000A7021" w:rsidTr="00FB46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44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Количество участвующих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3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219D">
              <w:rPr>
                <w:rFonts w:ascii="Times New Roman" w:hAnsi="Times New Roman"/>
              </w:rPr>
              <w:t>Управление муниципальными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7021">
              <w:rPr>
                <w:rFonts w:ascii="Times New Roman" w:hAnsi="Times New Roman"/>
              </w:rPr>
              <w:t>Проведение конкурса детских экологических проектов в рамках летней оздоровительной кампании</w:t>
            </w:r>
          </w:p>
        </w:tc>
      </w:tr>
      <w:tr w:rsidR="00FB4687" w:rsidRPr="000A7021" w:rsidTr="00FB4687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FB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4 «Обеспечение реализации муниципальной программы»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4687" w:rsidRPr="000A7021" w:rsidRDefault="00FB4687" w:rsidP="00FB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8D3">
              <w:rPr>
                <w:rFonts w:ascii="Times New Roman" w:hAnsi="Times New Roman"/>
              </w:rPr>
              <w:t>Для достижения целевых показателей используется весь комплекс мероприятий П</w:t>
            </w:r>
            <w:r>
              <w:rPr>
                <w:rFonts w:ascii="Times New Roman" w:hAnsi="Times New Roman"/>
              </w:rPr>
              <w:t>одп</w:t>
            </w:r>
            <w:r w:rsidRPr="00B428D3">
              <w:rPr>
                <w:rFonts w:ascii="Times New Roman" w:hAnsi="Times New Roman"/>
              </w:rPr>
              <w:t>рограммы</w:t>
            </w:r>
            <w:r>
              <w:rPr>
                <w:rFonts w:ascii="Times New Roman" w:hAnsi="Times New Roman"/>
              </w:rPr>
              <w:t xml:space="preserve"> 4</w:t>
            </w:r>
          </w:p>
        </w:tc>
      </w:tr>
      <w:tr w:rsidR="00FB4687" w:rsidRPr="000A7021" w:rsidTr="00FB4687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Pr="000A7021" w:rsidRDefault="00FB4687" w:rsidP="004B43DF">
            <w:pPr>
              <w:jc w:val="center"/>
              <w:rPr>
                <w:rFonts w:ascii="Times New Roman" w:hAnsi="Times New Roman"/>
              </w:rPr>
            </w:pPr>
            <w:r w:rsidRPr="00FB20F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FB20F6">
              <w:rPr>
                <w:rFonts w:ascii="Times New Roman" w:hAnsi="Times New Roman"/>
              </w:rPr>
              <w:t>1 "Обеспечение эффективной деятельности органов местного самоуправления в сфере территориального развития, градостроительства и инфраструктуры"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4687" w:rsidRPr="000A7021" w:rsidRDefault="00FB4687" w:rsidP="004B4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достижения целевых показателей используется весь комплекс мероприятий основного мероприятия 1</w:t>
            </w:r>
          </w:p>
        </w:tc>
      </w:tr>
      <w:tr w:rsidR="00FB4687" w:rsidRPr="000A7021" w:rsidTr="00FB46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687" w:rsidRDefault="00FB4687" w:rsidP="0044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FB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20F6">
              <w:rPr>
                <w:rFonts w:ascii="Times New Roman" w:hAnsi="Times New Roman"/>
              </w:rPr>
              <w:t>Уровень выполнения целевых показателей государственной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Default="00FB4687" w:rsidP="0083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0C">
              <w:rPr>
                <w:rFonts w:ascii="Times New Roman" w:hAnsi="Times New Roman"/>
                <w:sz w:val="24"/>
                <w:szCs w:val="24"/>
              </w:rPr>
              <w:t>Управление территориального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0A7021" w:rsidRDefault="00FB4687" w:rsidP="0087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687" w:rsidRPr="00FB20F6" w:rsidRDefault="00FB4687" w:rsidP="00FB20F6">
            <w:pPr>
              <w:rPr>
                <w:rFonts w:ascii="Times New Roman" w:hAnsi="Times New Roman"/>
              </w:rPr>
            </w:pPr>
            <w:r w:rsidRPr="00FB20F6">
              <w:rPr>
                <w:rFonts w:ascii="Times New Roman" w:hAnsi="Times New Roman"/>
              </w:rPr>
              <w:t>Обеспечение реализации основных мероприятий Программы и подпрограмм в соответствии с установленными сроками</w:t>
            </w:r>
          </w:p>
          <w:p w:rsidR="00FB4687" w:rsidRPr="000A7021" w:rsidRDefault="00FB4687" w:rsidP="006E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4913" w:rsidRPr="000647D0" w:rsidRDefault="00A04913" w:rsidP="00C07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sectPr w:rsidR="00A04913" w:rsidRPr="000647D0" w:rsidSect="00CC2461">
      <w:headerReference w:type="default" r:id="rId7"/>
      <w:pgSz w:w="16838" w:h="11905" w:orient="landscape"/>
      <w:pgMar w:top="1134" w:right="851" w:bottom="851" w:left="85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8B2" w:rsidRDefault="002258B2" w:rsidP="00391D31">
      <w:pPr>
        <w:spacing w:after="0" w:line="240" w:lineRule="auto"/>
      </w:pPr>
      <w:r>
        <w:separator/>
      </w:r>
    </w:p>
  </w:endnote>
  <w:endnote w:type="continuationSeparator" w:id="1">
    <w:p w:rsidR="002258B2" w:rsidRDefault="002258B2" w:rsidP="0039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8B2" w:rsidRDefault="002258B2" w:rsidP="00391D31">
      <w:pPr>
        <w:spacing w:after="0" w:line="240" w:lineRule="auto"/>
      </w:pPr>
      <w:r>
        <w:separator/>
      </w:r>
    </w:p>
  </w:footnote>
  <w:footnote w:type="continuationSeparator" w:id="1">
    <w:p w:rsidR="002258B2" w:rsidRDefault="002258B2" w:rsidP="0039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DD" w:rsidRPr="007918E4" w:rsidRDefault="00C61D6C">
    <w:pPr>
      <w:pStyle w:val="a3"/>
      <w:jc w:val="center"/>
      <w:rPr>
        <w:rFonts w:ascii="Times New Roman" w:hAnsi="Times New Roman"/>
        <w:sz w:val="24"/>
        <w:szCs w:val="24"/>
      </w:rPr>
    </w:pPr>
    <w:r w:rsidRPr="007918E4">
      <w:rPr>
        <w:rFonts w:ascii="Times New Roman" w:hAnsi="Times New Roman"/>
        <w:sz w:val="24"/>
        <w:szCs w:val="24"/>
      </w:rPr>
      <w:fldChar w:fldCharType="begin"/>
    </w:r>
    <w:r w:rsidR="007774DD" w:rsidRPr="007918E4">
      <w:rPr>
        <w:rFonts w:ascii="Times New Roman" w:hAnsi="Times New Roman"/>
        <w:sz w:val="24"/>
        <w:szCs w:val="24"/>
      </w:rPr>
      <w:instrText xml:space="preserve"> PAGE   \* MERGEFORMAT </w:instrText>
    </w:r>
    <w:r w:rsidRPr="007918E4">
      <w:rPr>
        <w:rFonts w:ascii="Times New Roman" w:hAnsi="Times New Roman"/>
        <w:sz w:val="24"/>
        <w:szCs w:val="24"/>
      </w:rPr>
      <w:fldChar w:fldCharType="separate"/>
    </w:r>
    <w:r w:rsidR="00711CDB">
      <w:rPr>
        <w:rFonts w:ascii="Times New Roman" w:hAnsi="Times New Roman"/>
        <w:noProof/>
        <w:sz w:val="24"/>
        <w:szCs w:val="24"/>
      </w:rPr>
      <w:t>7</w:t>
    </w:r>
    <w:r w:rsidRPr="007918E4">
      <w:rPr>
        <w:rFonts w:ascii="Times New Roman" w:hAnsi="Times New Roman"/>
        <w:sz w:val="24"/>
        <w:szCs w:val="24"/>
      </w:rPr>
      <w:fldChar w:fldCharType="end"/>
    </w:r>
  </w:p>
  <w:p w:rsidR="007774DD" w:rsidRDefault="007774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0647D0"/>
    <w:rsid w:val="000110E5"/>
    <w:rsid w:val="00023D62"/>
    <w:rsid w:val="000332FE"/>
    <w:rsid w:val="00034FE9"/>
    <w:rsid w:val="000558A1"/>
    <w:rsid w:val="000647D0"/>
    <w:rsid w:val="000661D7"/>
    <w:rsid w:val="00094966"/>
    <w:rsid w:val="000A7021"/>
    <w:rsid w:val="000B1C49"/>
    <w:rsid w:val="000B60EC"/>
    <w:rsid w:val="000C284F"/>
    <w:rsid w:val="000E00BC"/>
    <w:rsid w:val="000E7792"/>
    <w:rsid w:val="000F1FE8"/>
    <w:rsid w:val="00102DB1"/>
    <w:rsid w:val="001256C0"/>
    <w:rsid w:val="00164754"/>
    <w:rsid w:val="00186BA1"/>
    <w:rsid w:val="001D5E68"/>
    <w:rsid w:val="001E3579"/>
    <w:rsid w:val="00201CE3"/>
    <w:rsid w:val="002220DF"/>
    <w:rsid w:val="002238FE"/>
    <w:rsid w:val="002258B2"/>
    <w:rsid w:val="0027020F"/>
    <w:rsid w:val="0027256B"/>
    <w:rsid w:val="00283957"/>
    <w:rsid w:val="002842AE"/>
    <w:rsid w:val="00297CBB"/>
    <w:rsid w:val="002A22A2"/>
    <w:rsid w:val="002A2851"/>
    <w:rsid w:val="002B0A88"/>
    <w:rsid w:val="002C16D8"/>
    <w:rsid w:val="002C3155"/>
    <w:rsid w:val="002C53C7"/>
    <w:rsid w:val="002D3D40"/>
    <w:rsid w:val="002D6F40"/>
    <w:rsid w:val="002E7087"/>
    <w:rsid w:val="002F312A"/>
    <w:rsid w:val="0031224F"/>
    <w:rsid w:val="0034607F"/>
    <w:rsid w:val="0035141F"/>
    <w:rsid w:val="00363931"/>
    <w:rsid w:val="00373E4D"/>
    <w:rsid w:val="00391D31"/>
    <w:rsid w:val="003938F5"/>
    <w:rsid w:val="003A27FA"/>
    <w:rsid w:val="003A623B"/>
    <w:rsid w:val="003D4FA2"/>
    <w:rsid w:val="003E6CF6"/>
    <w:rsid w:val="00415D1C"/>
    <w:rsid w:val="00420D06"/>
    <w:rsid w:val="00427AB0"/>
    <w:rsid w:val="00431328"/>
    <w:rsid w:val="00436AE8"/>
    <w:rsid w:val="0044673C"/>
    <w:rsid w:val="004604D3"/>
    <w:rsid w:val="004811F1"/>
    <w:rsid w:val="0048365D"/>
    <w:rsid w:val="00484C68"/>
    <w:rsid w:val="004969F0"/>
    <w:rsid w:val="004A6678"/>
    <w:rsid w:val="004B43DF"/>
    <w:rsid w:val="004E0355"/>
    <w:rsid w:val="004E1CAE"/>
    <w:rsid w:val="00502AFF"/>
    <w:rsid w:val="00504586"/>
    <w:rsid w:val="0052379D"/>
    <w:rsid w:val="0052723C"/>
    <w:rsid w:val="0053610E"/>
    <w:rsid w:val="00543450"/>
    <w:rsid w:val="00557F45"/>
    <w:rsid w:val="00567FC2"/>
    <w:rsid w:val="00572D87"/>
    <w:rsid w:val="00576429"/>
    <w:rsid w:val="005830F7"/>
    <w:rsid w:val="005B1955"/>
    <w:rsid w:val="005C424A"/>
    <w:rsid w:val="005D576B"/>
    <w:rsid w:val="005E33EA"/>
    <w:rsid w:val="005F3D49"/>
    <w:rsid w:val="006202F5"/>
    <w:rsid w:val="00627E86"/>
    <w:rsid w:val="006438A3"/>
    <w:rsid w:val="00647A62"/>
    <w:rsid w:val="00652E35"/>
    <w:rsid w:val="0066483D"/>
    <w:rsid w:val="00687A19"/>
    <w:rsid w:val="006D1F68"/>
    <w:rsid w:val="006D7D61"/>
    <w:rsid w:val="006E3178"/>
    <w:rsid w:val="006E4C84"/>
    <w:rsid w:val="00703F4B"/>
    <w:rsid w:val="00704398"/>
    <w:rsid w:val="00711CDB"/>
    <w:rsid w:val="0074763A"/>
    <w:rsid w:val="00750B23"/>
    <w:rsid w:val="00752FC5"/>
    <w:rsid w:val="007774DD"/>
    <w:rsid w:val="007918E4"/>
    <w:rsid w:val="00794C7B"/>
    <w:rsid w:val="007A0F7C"/>
    <w:rsid w:val="007C2461"/>
    <w:rsid w:val="00811AF0"/>
    <w:rsid w:val="00820077"/>
    <w:rsid w:val="008310F8"/>
    <w:rsid w:val="0083232F"/>
    <w:rsid w:val="00843996"/>
    <w:rsid w:val="00852ADC"/>
    <w:rsid w:val="008624B9"/>
    <w:rsid w:val="008675AA"/>
    <w:rsid w:val="00874C87"/>
    <w:rsid w:val="00883C66"/>
    <w:rsid w:val="00890120"/>
    <w:rsid w:val="00891BBB"/>
    <w:rsid w:val="0089395E"/>
    <w:rsid w:val="008E0A94"/>
    <w:rsid w:val="008E1AB2"/>
    <w:rsid w:val="00904A18"/>
    <w:rsid w:val="00907A2B"/>
    <w:rsid w:val="00911051"/>
    <w:rsid w:val="00912E37"/>
    <w:rsid w:val="0092791F"/>
    <w:rsid w:val="00940E94"/>
    <w:rsid w:val="00950C2C"/>
    <w:rsid w:val="0096038F"/>
    <w:rsid w:val="009C12D7"/>
    <w:rsid w:val="009C18DB"/>
    <w:rsid w:val="009C234D"/>
    <w:rsid w:val="009C4939"/>
    <w:rsid w:val="009D0C4C"/>
    <w:rsid w:val="009F6D05"/>
    <w:rsid w:val="00A04913"/>
    <w:rsid w:val="00A12768"/>
    <w:rsid w:val="00A17038"/>
    <w:rsid w:val="00A20641"/>
    <w:rsid w:val="00A246FB"/>
    <w:rsid w:val="00A2608B"/>
    <w:rsid w:val="00A268DA"/>
    <w:rsid w:val="00A5571F"/>
    <w:rsid w:val="00A645DD"/>
    <w:rsid w:val="00A74DD6"/>
    <w:rsid w:val="00A77762"/>
    <w:rsid w:val="00A870A3"/>
    <w:rsid w:val="00AC08B7"/>
    <w:rsid w:val="00AC1B04"/>
    <w:rsid w:val="00AC6E27"/>
    <w:rsid w:val="00AE2E8D"/>
    <w:rsid w:val="00AF10F2"/>
    <w:rsid w:val="00AF5FFF"/>
    <w:rsid w:val="00B145DB"/>
    <w:rsid w:val="00B16D4D"/>
    <w:rsid w:val="00B20178"/>
    <w:rsid w:val="00B315F7"/>
    <w:rsid w:val="00B428D3"/>
    <w:rsid w:val="00B4689B"/>
    <w:rsid w:val="00B47169"/>
    <w:rsid w:val="00B63E00"/>
    <w:rsid w:val="00B94930"/>
    <w:rsid w:val="00BA17B9"/>
    <w:rsid w:val="00BD19F2"/>
    <w:rsid w:val="00BE2A48"/>
    <w:rsid w:val="00C070CF"/>
    <w:rsid w:val="00C247AB"/>
    <w:rsid w:val="00C4121D"/>
    <w:rsid w:val="00C441AE"/>
    <w:rsid w:val="00C605D7"/>
    <w:rsid w:val="00C61D6C"/>
    <w:rsid w:val="00C66842"/>
    <w:rsid w:val="00C86AE8"/>
    <w:rsid w:val="00C86BC7"/>
    <w:rsid w:val="00C91451"/>
    <w:rsid w:val="00CA5E03"/>
    <w:rsid w:val="00CC2461"/>
    <w:rsid w:val="00CC467F"/>
    <w:rsid w:val="00CE29A0"/>
    <w:rsid w:val="00CE57F8"/>
    <w:rsid w:val="00D01F3A"/>
    <w:rsid w:val="00D0477F"/>
    <w:rsid w:val="00D06A25"/>
    <w:rsid w:val="00D16985"/>
    <w:rsid w:val="00D23E9C"/>
    <w:rsid w:val="00D332FB"/>
    <w:rsid w:val="00D47DA2"/>
    <w:rsid w:val="00D65B1F"/>
    <w:rsid w:val="00DB20BE"/>
    <w:rsid w:val="00DC09A4"/>
    <w:rsid w:val="00DC5246"/>
    <w:rsid w:val="00DD0D3C"/>
    <w:rsid w:val="00DD638C"/>
    <w:rsid w:val="00DE0A56"/>
    <w:rsid w:val="00E47EBF"/>
    <w:rsid w:val="00E63039"/>
    <w:rsid w:val="00E86370"/>
    <w:rsid w:val="00E9007D"/>
    <w:rsid w:val="00EA2DFA"/>
    <w:rsid w:val="00EA6FD7"/>
    <w:rsid w:val="00EB7FD8"/>
    <w:rsid w:val="00ED3B01"/>
    <w:rsid w:val="00EE17E9"/>
    <w:rsid w:val="00EE3C75"/>
    <w:rsid w:val="00EF2BF0"/>
    <w:rsid w:val="00F15A74"/>
    <w:rsid w:val="00F25709"/>
    <w:rsid w:val="00F43BF0"/>
    <w:rsid w:val="00F704B2"/>
    <w:rsid w:val="00F93027"/>
    <w:rsid w:val="00FA1813"/>
    <w:rsid w:val="00FA5DC9"/>
    <w:rsid w:val="00FB10B5"/>
    <w:rsid w:val="00FB20F6"/>
    <w:rsid w:val="00FB4687"/>
    <w:rsid w:val="00FB4F8A"/>
    <w:rsid w:val="00FE1D7E"/>
    <w:rsid w:val="00FF0320"/>
    <w:rsid w:val="00FF0431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7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0647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47D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647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9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D31"/>
  </w:style>
  <w:style w:type="paragraph" w:styleId="a5">
    <w:name w:val="footer"/>
    <w:basedOn w:val="a"/>
    <w:link w:val="a6"/>
    <w:uiPriority w:val="99"/>
    <w:semiHidden/>
    <w:unhideWhenUsed/>
    <w:rsid w:val="0039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1D31"/>
  </w:style>
  <w:style w:type="paragraph" w:styleId="a7">
    <w:name w:val="Balloon Text"/>
    <w:basedOn w:val="a"/>
    <w:link w:val="a8"/>
    <w:uiPriority w:val="99"/>
    <w:semiHidden/>
    <w:unhideWhenUsed/>
    <w:rsid w:val="0039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D3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E00BC"/>
    <w:pPr>
      <w:spacing w:after="0" w:line="240" w:lineRule="auto"/>
      <w:jc w:val="center"/>
    </w:pPr>
    <w:rPr>
      <w:rFonts w:ascii="Arial Black" w:eastAsia="Times New Roman" w:hAnsi="Arial Black"/>
      <w:b/>
      <w:sz w:val="40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E00BC"/>
    <w:rPr>
      <w:rFonts w:ascii="Arial Black" w:eastAsia="Times New Roman" w:hAnsi="Arial Black"/>
      <w:b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F475-0A36-469F-B96D-164565E1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11183</CharactersWithSpaces>
  <SharedDoc>false</SharedDoc>
  <HLinks>
    <vt:vector size="78" baseType="variant">
      <vt:variant>
        <vt:i4>6291510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Par1400</vt:lpwstr>
      </vt:variant>
      <vt:variant>
        <vt:i4>6881329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Par1398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Par1017</vt:lpwstr>
      </vt:variant>
      <vt:variant>
        <vt:i4>6357044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7274547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Par719</vt:lpwstr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Par571</vt:lpwstr>
      </vt:variant>
      <vt:variant>
        <vt:i4>7143476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Par569</vt:lpwstr>
      </vt:variant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6881328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6815796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Par1689</vt:lpwstr>
      </vt:variant>
      <vt:variant>
        <vt:i4>6488117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Par577</vt:lpwstr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Par333</vt:lpwstr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Екатерина</cp:lastModifiedBy>
  <cp:revision>2</cp:revision>
  <cp:lastPrinted>2014-12-01T12:17:00Z</cp:lastPrinted>
  <dcterms:created xsi:type="dcterms:W3CDTF">2014-12-01T12:18:00Z</dcterms:created>
  <dcterms:modified xsi:type="dcterms:W3CDTF">2014-12-01T12:18:00Z</dcterms:modified>
</cp:coreProperties>
</file>