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8" w:rsidRDefault="00BF5378" w:rsidP="00BF537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ЗАКЛЮЧЕНИЕ</w:t>
      </w:r>
    </w:p>
    <w:p w:rsidR="00BF5378" w:rsidRDefault="00BF5378" w:rsidP="00BF53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публичных слушаний по Проекту  внесения изменений в Правила землепользования и 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Пермского края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«27» июля 2017 года      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Поедуги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Наименование рассматриваемого вопроса: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по внесению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Пермского края.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Основание для проведения публичных слушаний: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Пермского края; 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от 17.12.2016 № 187 «О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Пермского края»;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29.05.2017 №  64 «О назначении   публичных слушаний по Проекту внесения изменений в Правила землепользования и застройки 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Информация о проведении общественных обсуждений и публичных слушаний: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информирование общественности о проведении публичных слушаний:</w:t>
      </w:r>
    </w:p>
    <w:p w:rsidR="00BF5378" w:rsidRDefault="00BF5378" w:rsidP="00BF537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опубликование на официальном сайте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интернет (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suksunskij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permarea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poeduginskoe</w:t>
        </w:r>
        <w:proofErr w:type="spellEnd"/>
      </w:hyperlink>
      <w:r>
        <w:rPr>
          <w:sz w:val="24"/>
          <w:szCs w:val="24"/>
        </w:rPr>
        <w:t>);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общедоступных местах на территории объектов соцкультбыта: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Поедугинская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Поедуги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Ф.В. Рогожникова, 10;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Поедуги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Ф.В. Рогожникова, 9;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Тохтаревская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Тохтарево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Центральная, 26;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Бор, ул. Центральная, 16;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Бырминская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Бырма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Большое Кольцо, 16;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Иванковская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Васькино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ул. Пушкина, 47;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Истекаевская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Н.Истекаевка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Трактовая, 14;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Пепелышевская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Пепелыши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Колхозная, 15;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Сызганская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библиотека: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Сызганка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Молодежная, 2а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Публичные слушания проведены: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«27» июля 2017 года в 15 час. 00 мин.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Суксунский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оедуги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Ф.В. Рогожникова, 9. </w:t>
      </w:r>
    </w:p>
    <w:p w:rsidR="00BF5378" w:rsidRDefault="00BF5378" w:rsidP="00BF537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Одобрить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Пермского края разработанный в соответствие с действующим законодательством, на основании поступивших заявлений от землепользователей, с корректировкой и дополнением видов и параметров разрешенного использования земельных участков и объектов  капитального строительства, установлением предельных (минимальные и (или) максимальные) размеров земельных участков и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капитального строительства в территориальных зонах: 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» - зона застройки индивидуальными жилыми домами;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 - зона делового и коммерческого назначения;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 - производственная зона;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«И» - зона инженерной инфраструктуры;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«Т» - зона транспортной инфраструктуры;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«Сх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 - зона сельскохозяйственных угодий;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«Сх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» - зона, занятая объектами сельскохозяйственного назначения;</w:t>
      </w:r>
    </w:p>
    <w:p w:rsidR="00BF5378" w:rsidRDefault="00BF5378" w:rsidP="00BF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 - зона специального назначения, связанная с захоронениями;</w:t>
      </w:r>
    </w:p>
    <w:p w:rsidR="00BF5378" w:rsidRDefault="00BF5378" w:rsidP="00BF5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» - зона рекреационного назначения, </w:t>
      </w:r>
    </w:p>
    <w:p w:rsidR="00BF5378" w:rsidRDefault="00BF5378" w:rsidP="00BF5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 также установленными видами разрешенного использования земельных участков в соответствии с видами разрешенного использования земельных участков, предусмотренными классификатором видов разрешенного использования земельных участков (согласно пункту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Федерации»).</w:t>
      </w:r>
      <w:proofErr w:type="gramEnd"/>
    </w:p>
    <w:p w:rsidR="00BF5378" w:rsidRDefault="00BF5378" w:rsidP="00BF53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Дополнительно установленные территориальные зоны «Сх3» - зона садовых и огородных участков, «Сх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» - зона садовых и дачных участков. </w:t>
      </w:r>
    </w:p>
    <w:p w:rsidR="00BF5378" w:rsidRDefault="00BF5378" w:rsidP="00BF53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предложение проголосовали: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_16__ чел.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_0__ чел.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«Воздержался» - _0__ чел. </w:t>
      </w:r>
    </w:p>
    <w:p w:rsidR="00BF5378" w:rsidRDefault="00BF5378" w:rsidP="00BF5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Заключение: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проведены в соответствии с действующим законодательством и считаются состоявшимися. 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об одобрении Проекта внесения изменений в Правила землепользования и застройки 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принято единогласно. 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одобрить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</w:t>
      </w:r>
      <w:r>
        <w:rPr>
          <w:rFonts w:ascii="Times New Roman" w:hAnsi="Times New Roman"/>
          <w:sz w:val="24"/>
          <w:szCs w:val="24"/>
        </w:rPr>
        <w:lastRenderedPageBreak/>
        <w:t xml:space="preserve">полном объеме и направить в Земское собрание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дальнейшего утверждения. </w:t>
      </w:r>
    </w:p>
    <w:p w:rsidR="00BF5378" w:rsidRDefault="00BF5378" w:rsidP="00BF53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опубликовать на официальном сайте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интернет (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suksunskij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permarea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poeduginskoe</w:t>
        </w:r>
        <w:proofErr w:type="spellEnd"/>
      </w:hyperlink>
      <w:r>
        <w:rPr>
          <w:sz w:val="24"/>
          <w:szCs w:val="24"/>
        </w:rPr>
        <w:t>);</w:t>
      </w: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 комиссии по подготовке</w:t>
      </w: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</w:t>
      </w: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 </w:t>
      </w:r>
      <w:proofErr w:type="spellStart"/>
      <w:r>
        <w:rPr>
          <w:rFonts w:ascii="Times New Roman" w:hAnsi="Times New Roman"/>
          <w:sz w:val="24"/>
          <w:szCs w:val="24"/>
        </w:rPr>
        <w:t>Поедугинского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494659">
        <w:rPr>
          <w:rFonts w:ascii="Times New Roman" w:hAnsi="Times New Roman"/>
          <w:sz w:val="24"/>
          <w:szCs w:val="24"/>
        </w:rPr>
        <w:t xml:space="preserve">го поселения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5378" w:rsidRDefault="00BF5378" w:rsidP="00BF537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С.В.Смирнова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5378" w:rsidRDefault="00BF5378" w:rsidP="00BF5378">
      <w:pPr>
        <w:jc w:val="both"/>
        <w:rPr>
          <w:rFonts w:ascii="Times New Roman" w:hAnsi="Times New Roman"/>
          <w:sz w:val="24"/>
          <w:szCs w:val="24"/>
        </w:rPr>
      </w:pPr>
    </w:p>
    <w:p w:rsidR="00BF5378" w:rsidRDefault="00BF5378" w:rsidP="00BF537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03A6" w:rsidRDefault="009203A6"/>
    <w:sectPr w:rsidR="009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8CE"/>
    <w:multiLevelType w:val="hybridMultilevel"/>
    <w:tmpl w:val="370E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D"/>
    <w:rsid w:val="000519DD"/>
    <w:rsid w:val="00494659"/>
    <w:rsid w:val="009203A6"/>
    <w:rsid w:val="00B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53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F5378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53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F5378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ksunskij.permarea.ru/poedugin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ksunskij.permarea.ru/poedugin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2017-07-31T04:20:00Z</dcterms:created>
  <dcterms:modified xsi:type="dcterms:W3CDTF">2017-07-31T04:21:00Z</dcterms:modified>
</cp:coreProperties>
</file>